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B4" w:rsidRPr="006E74B4" w:rsidRDefault="006E74B4" w:rsidP="006E74B4">
      <w:pPr>
        <w:spacing w:before="100" w:beforeAutospacing="1" w:after="100" w:afterAutospacing="1" w:line="240" w:lineRule="auto"/>
        <w:jc w:val="center"/>
        <w:outlineLvl w:val="1"/>
        <w:rPr>
          <w:rFonts w:ascii="PT Sans Narrow" w:eastAsia="Times New Roman" w:hAnsi="PT Sans Narrow" w:cs="Times New Roman"/>
          <w:b/>
          <w:bCs/>
          <w:color w:val="000000"/>
          <w:sz w:val="36"/>
          <w:szCs w:val="36"/>
          <w:lang w:eastAsia="ru-RU"/>
        </w:rPr>
      </w:pPr>
      <w:r w:rsidRPr="006E74B4">
        <w:rPr>
          <w:rFonts w:ascii="PT Sans Narrow" w:eastAsia="Times New Roman" w:hAnsi="PT Sans Narrow" w:cs="Times New Roman"/>
          <w:b/>
          <w:bCs/>
          <w:color w:val="000000"/>
          <w:sz w:val="36"/>
          <w:szCs w:val="36"/>
          <w:lang w:eastAsia="ru-RU"/>
        </w:rPr>
        <w:t xml:space="preserve">ЗАКОН </w:t>
      </w:r>
      <w:r w:rsidR="00420A5D">
        <w:rPr>
          <w:rFonts w:ascii="PT Sans Narrow" w:eastAsia="Times New Roman" w:hAnsi="PT Sans Narrow" w:cs="Times New Roman"/>
          <w:b/>
          <w:bCs/>
          <w:color w:val="000000"/>
          <w:sz w:val="36"/>
          <w:szCs w:val="36"/>
          <w:lang w:eastAsia="ru-RU"/>
        </w:rPr>
        <w:t xml:space="preserve">                                                                                               </w:t>
      </w:r>
      <w:r w:rsidRPr="006E74B4">
        <w:rPr>
          <w:rFonts w:ascii="PT Sans Narrow" w:eastAsia="Times New Roman" w:hAnsi="PT Sans Narrow" w:cs="Times New Roman"/>
          <w:b/>
          <w:bCs/>
          <w:color w:val="000000"/>
          <w:sz w:val="36"/>
          <w:szCs w:val="36"/>
          <w:lang w:eastAsia="ru-RU"/>
        </w:rPr>
        <w:t>о садоводческих товариществах</w:t>
      </w:r>
    </w:p>
    <w:p w:rsidR="006E74B4" w:rsidRPr="006E74B4" w:rsidRDefault="006E74B4" w:rsidP="00420A5D">
      <w:pPr>
        <w:spacing w:before="100" w:beforeAutospacing="1" w:after="100" w:afterAutospacing="1" w:line="240" w:lineRule="auto"/>
        <w:jc w:val="center"/>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15 апреля 1998 года N 66-ФЗ</w:t>
      </w:r>
      <w:r w:rsidR="00420A5D">
        <w:rPr>
          <w:rFonts w:ascii="PT Sans Narrow" w:eastAsia="Times New Roman" w:hAnsi="PT Sans Narrow" w:cs="Times New Roman"/>
          <w:color w:val="000000"/>
          <w:sz w:val="26"/>
          <w:szCs w:val="26"/>
          <w:lang w:eastAsia="ru-RU"/>
        </w:rPr>
        <w:t xml:space="preserve">      </w:t>
      </w:r>
      <w:r w:rsidRPr="006E74B4">
        <w:rPr>
          <w:rFonts w:ascii="PT Sans Narrow" w:eastAsia="Times New Roman" w:hAnsi="PT Sans Narrow" w:cs="Times New Roman"/>
          <w:color w:val="000000"/>
          <w:sz w:val="26"/>
          <w:szCs w:val="26"/>
          <w:lang w:eastAsia="ru-RU"/>
        </w:rPr>
        <w:t>РОССИЙСКАЯ ФЕДЕРАЦИЯ</w:t>
      </w:r>
    </w:p>
    <w:p w:rsidR="006E74B4" w:rsidRPr="006E74B4" w:rsidRDefault="006E74B4" w:rsidP="00420A5D">
      <w:pPr>
        <w:spacing w:before="100" w:beforeAutospacing="1" w:after="100" w:afterAutospacing="1" w:line="240" w:lineRule="auto"/>
        <w:jc w:val="center"/>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ФЕДЕРАЛЬНЫЙ ЗАКОН</w:t>
      </w:r>
      <w:r w:rsidR="00420A5D">
        <w:rPr>
          <w:rFonts w:ascii="PT Sans Narrow" w:eastAsia="Times New Roman" w:hAnsi="PT Sans Narrow" w:cs="Times New Roman"/>
          <w:color w:val="000000"/>
          <w:sz w:val="26"/>
          <w:szCs w:val="26"/>
          <w:lang w:eastAsia="ru-RU"/>
        </w:rPr>
        <w:t xml:space="preserve">                                                                                                           </w:t>
      </w:r>
      <w:bookmarkStart w:id="0" w:name="_GoBack"/>
      <w:bookmarkEnd w:id="0"/>
      <w:r w:rsidRPr="006E74B4">
        <w:rPr>
          <w:rFonts w:ascii="PT Sans Narrow" w:eastAsia="Times New Roman" w:hAnsi="PT Sans Narrow" w:cs="Times New Roman"/>
          <w:color w:val="000000"/>
          <w:sz w:val="26"/>
          <w:szCs w:val="26"/>
          <w:lang w:eastAsia="ru-RU"/>
        </w:rPr>
        <w:t>О САДОВОДЧЕСКИХ, ОГОРОДНИЧЕСКИХ И ДАЧНЫХ</w:t>
      </w:r>
      <w:r w:rsidRPr="006E74B4">
        <w:rPr>
          <w:rFonts w:ascii="PT Sans Narrow" w:eastAsia="Times New Roman" w:hAnsi="PT Sans Narrow" w:cs="Times New Roman"/>
          <w:color w:val="000000"/>
          <w:sz w:val="26"/>
          <w:szCs w:val="26"/>
          <w:lang w:eastAsia="ru-RU"/>
        </w:rPr>
        <w:br/>
        <w:t>НЕКОММЕРЧЕСКИХ ОБЪЕДИНЕНИЯХ ГРАЖДАН</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I. ОБЩИЕ ПОЛОЖЕНИЯ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 Основные понятия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Для целей настоящего Федерального закона используются следующие основные понятия:</w:t>
      </w:r>
      <w:r w:rsidRPr="006E74B4">
        <w:rPr>
          <w:rFonts w:ascii="PT Sans Narrow" w:eastAsia="Times New Roman" w:hAnsi="PT Sans Narrow" w:cs="Times New Roman"/>
          <w:color w:val="000000"/>
          <w:sz w:val="26"/>
          <w:szCs w:val="26"/>
          <w:lang w:eastAsia="ru-RU"/>
        </w:rPr>
        <w:br/>
        <w:t>------------------------------------------------------------------</w:t>
      </w:r>
      <w:r w:rsidRPr="006E74B4">
        <w:rPr>
          <w:rFonts w:ascii="PT Sans Narrow" w:eastAsia="Times New Roman" w:hAnsi="PT Sans Narrow" w:cs="Times New Roman"/>
          <w:color w:val="000000"/>
          <w:sz w:val="26"/>
          <w:szCs w:val="26"/>
          <w:lang w:eastAsia="ru-RU"/>
        </w:rPr>
        <w:br/>
        <w:t xml:space="preserve">Абзац второй статьи 1 признан не соответствующим Конституции РФ </w:t>
      </w:r>
      <w:proofErr w:type="gramStart"/>
      <w:r w:rsidRPr="006E74B4">
        <w:rPr>
          <w:rFonts w:ascii="PT Sans Narrow" w:eastAsia="Times New Roman" w:hAnsi="PT Sans Narrow" w:cs="Times New Roman"/>
          <w:color w:val="000000"/>
          <w:sz w:val="26"/>
          <w:szCs w:val="26"/>
          <w:lang w:eastAsia="ru-RU"/>
        </w:rPr>
        <w:t>Постановлением Конституционного Суда РФ от 30.06.2011 N 13-П в той части, в какой им исключается возможность регистрации граждан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относящихся к землям сельскохозяйственного назначения.</w:t>
      </w:r>
      <w:proofErr w:type="gramEnd"/>
      <w:r w:rsidRPr="006E74B4">
        <w:rPr>
          <w:rFonts w:ascii="PT Sans Narrow" w:eastAsia="Times New Roman" w:hAnsi="PT Sans Narrow" w:cs="Times New Roman"/>
          <w:color w:val="000000"/>
          <w:sz w:val="26"/>
          <w:szCs w:val="26"/>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r w:rsidRPr="006E74B4">
        <w:rPr>
          <w:rFonts w:ascii="PT Sans Narrow" w:eastAsia="Times New Roman" w:hAnsi="PT Sans Narrow" w:cs="Times New Roman"/>
          <w:color w:val="000000"/>
          <w:sz w:val="26"/>
          <w:szCs w:val="26"/>
          <w:lang w:eastAsia="ru-RU"/>
        </w:rPr>
        <w:br/>
        <w:t>------------------------------------------------------------------</w:t>
      </w:r>
      <w:r w:rsidRPr="006E74B4">
        <w:rPr>
          <w:rFonts w:ascii="PT Sans Narrow" w:eastAsia="Times New Roman" w:hAnsi="PT Sans Narrow" w:cs="Times New Roman"/>
          <w:color w:val="000000"/>
          <w:sz w:val="26"/>
          <w:szCs w:val="26"/>
          <w:lang w:eastAsia="ru-RU"/>
        </w:rPr>
        <w:br/>
        <w:t>Абзац второй статьи 1 признан не соответствующим Конституции РФ Постановлением Конституционного Суда РФ от 14.04.2008 N 7-П в той части, в какой им ограничивается право граждан на регистрацию по месту жительства в пригодном для постоянного проживания жилом строении, расположенном на садовом земельном участке, который относится к землям населенных пунктов.</w:t>
      </w:r>
      <w:r w:rsidRPr="006E74B4">
        <w:rPr>
          <w:rFonts w:ascii="PT Sans Narrow" w:eastAsia="Times New Roman" w:hAnsi="PT Sans Narrow" w:cs="Times New Roman"/>
          <w:color w:val="000000"/>
          <w:sz w:val="26"/>
          <w:szCs w:val="26"/>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с</w:t>
      </w:r>
      <w:proofErr w:type="gramEnd"/>
      <w:r w:rsidRPr="006E74B4">
        <w:rPr>
          <w:rFonts w:ascii="PT Sans Narrow" w:eastAsia="Times New Roman" w:hAnsi="PT Sans Narrow" w:cs="Times New Roman"/>
          <w:color w:val="000000"/>
          <w:sz w:val="26"/>
          <w:szCs w:val="26"/>
          <w:lang w:eastAsia="ru-RU"/>
        </w:rPr>
        <w:t xml:space="preserve">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w:t>
      </w:r>
      <w:proofErr w:type="gramStart"/>
      <w:r w:rsidRPr="006E74B4">
        <w:rPr>
          <w:rFonts w:ascii="PT Sans Narrow" w:eastAsia="Times New Roman" w:hAnsi="PT Sans Narrow" w:cs="Times New Roman"/>
          <w:color w:val="000000"/>
          <w:sz w:val="26"/>
          <w:szCs w:val="26"/>
          <w:lang w:eastAsia="ru-RU"/>
        </w:rPr>
        <w:t>и хозяйственных строений и сооружений);</w:t>
      </w:r>
      <w:r w:rsidRPr="006E74B4">
        <w:rPr>
          <w:rFonts w:ascii="PT Sans Narrow" w:eastAsia="Times New Roman" w:hAnsi="PT Sans Narrow" w:cs="Times New Roman"/>
          <w:color w:val="000000"/>
          <w:sz w:val="26"/>
          <w:szCs w:val="26"/>
          <w:lang w:eastAsia="ru-RU"/>
        </w:rPr>
        <w:b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w:t>
      </w:r>
      <w:r w:rsidRPr="006E74B4">
        <w:rPr>
          <w:rFonts w:ascii="PT Sans Narrow" w:eastAsia="Times New Roman" w:hAnsi="PT Sans Narrow" w:cs="Times New Roman"/>
          <w:color w:val="000000"/>
          <w:sz w:val="26"/>
          <w:szCs w:val="26"/>
          <w:lang w:eastAsia="ru-RU"/>
        </w:rPr>
        <w:lastRenderedPageBreak/>
        <w:t>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r w:rsidRPr="006E74B4">
        <w:rPr>
          <w:rFonts w:ascii="PT Sans Narrow" w:eastAsia="Times New Roman" w:hAnsi="PT Sans Narrow" w:cs="Times New Roman"/>
          <w:color w:val="000000"/>
          <w:sz w:val="26"/>
          <w:szCs w:val="26"/>
          <w:lang w:eastAsia="ru-RU"/>
        </w:rPr>
        <w:br/>
        <w:t>членские взносы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r w:rsidRPr="006E74B4">
        <w:rPr>
          <w:rFonts w:ascii="PT Sans Narrow" w:eastAsia="Times New Roman" w:hAnsi="PT Sans Narrow" w:cs="Times New Roman"/>
          <w:color w:val="000000"/>
          <w:sz w:val="26"/>
          <w:szCs w:val="26"/>
          <w:lang w:eastAsia="ru-RU"/>
        </w:rPr>
        <w:b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roofErr w:type="gramEnd"/>
      <w:r w:rsidRPr="006E74B4">
        <w:rPr>
          <w:rFonts w:ascii="PT Sans Narrow" w:eastAsia="Times New Roman" w:hAnsi="PT Sans Narrow" w:cs="Times New Roman"/>
          <w:color w:val="000000"/>
          <w:sz w:val="26"/>
          <w:szCs w:val="26"/>
          <w:lang w:eastAsia="ru-RU"/>
        </w:rPr>
        <w:b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6E74B4">
        <w:rPr>
          <w:rFonts w:ascii="PT Sans Narrow" w:eastAsia="Times New Roman" w:hAnsi="PT Sans Narrow" w:cs="Times New Roman"/>
          <w:color w:val="000000"/>
          <w:sz w:val="26"/>
          <w:szCs w:val="26"/>
          <w:lang w:eastAsia="ru-RU"/>
        </w:rPr>
        <w:t xml:space="preserve"> тому подобное)</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а</w:t>
      </w:r>
      <w:proofErr w:type="gramEnd"/>
      <w:r w:rsidRPr="006E74B4">
        <w:rPr>
          <w:rFonts w:ascii="PT Sans Narrow" w:eastAsia="Times New Roman" w:hAnsi="PT Sans Narrow" w:cs="Times New Roman"/>
          <w:color w:val="000000"/>
          <w:sz w:val="26"/>
          <w:szCs w:val="26"/>
          <w:lang w:eastAsia="ru-RU"/>
        </w:rPr>
        <w:t>бзац введен Федеральным законом от 30.06.2006 N 93-ФЗ)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 Предмет регулирования и область действия настоящего Федерального закона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r w:rsidRPr="006E74B4">
        <w:rPr>
          <w:rFonts w:ascii="PT Sans Narrow" w:eastAsia="Times New Roman" w:hAnsi="PT Sans Narrow" w:cs="Times New Roman"/>
          <w:color w:val="000000"/>
          <w:sz w:val="26"/>
          <w:szCs w:val="26"/>
          <w:lang w:eastAsia="ru-RU"/>
        </w:rPr>
        <w:br/>
        <w:t xml:space="preserve">Земельные отношения, возникающие в связи с созданием садоводческих, огороднических или дачных некоммерческих объединений, а также в связи с </w:t>
      </w:r>
      <w:r w:rsidRPr="006E74B4">
        <w:rPr>
          <w:rFonts w:ascii="PT Sans Narrow" w:eastAsia="Times New Roman" w:hAnsi="PT Sans Narrow" w:cs="Times New Roman"/>
          <w:color w:val="000000"/>
          <w:sz w:val="26"/>
          <w:szCs w:val="26"/>
          <w:lang w:eastAsia="ru-RU"/>
        </w:rPr>
        <w:lastRenderedPageBreak/>
        <w:t>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 Правовое регулирование ведения гражданами садоводства, огородничества и дачного хозяйства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proofErr w:type="gramStart"/>
      <w:r w:rsidRPr="006E74B4">
        <w:rPr>
          <w:rFonts w:ascii="PT Sans Narrow" w:eastAsia="Times New Roman" w:hAnsi="PT Sans Narrow" w:cs="Times New Roman"/>
          <w:color w:val="000000"/>
          <w:sz w:val="26"/>
          <w:szCs w:val="26"/>
          <w:lang w:eastAsia="ru-RU"/>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II. ФОРМЫ ВЕДЕНИЯ ГРАЖДАНАМИ САДОВОДСТВА,</w:t>
      </w:r>
      <w:r w:rsidRPr="006E74B4">
        <w:rPr>
          <w:rFonts w:ascii="PT Sans Narrow" w:eastAsia="Times New Roman" w:hAnsi="PT Sans Narrow" w:cs="Times New Roman"/>
          <w:color w:val="000000"/>
          <w:sz w:val="26"/>
          <w:szCs w:val="26"/>
          <w:lang w:eastAsia="ru-RU"/>
        </w:rPr>
        <w:br/>
        <w:t>ОГОРОДНИЧЕСТВА И ДАЧНОГО ХОЗЯЙСТВА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 Формы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w:t>
      </w:r>
      <w:proofErr w:type="gramStart"/>
      <w:r w:rsidRPr="006E74B4">
        <w:rPr>
          <w:rFonts w:ascii="PT Sans Narrow" w:eastAsia="Times New Roman" w:hAnsi="PT Sans Narrow" w:cs="Times New Roman"/>
          <w:color w:val="000000"/>
          <w:sz w:val="26"/>
          <w:szCs w:val="26"/>
          <w:lang w:eastAsia="ru-RU"/>
        </w:rPr>
        <w:t>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r w:rsidRPr="006E74B4">
        <w:rPr>
          <w:rFonts w:ascii="PT Sans Narrow" w:eastAsia="Times New Roman" w:hAnsi="PT Sans Narrow" w:cs="Times New Roman"/>
          <w:color w:val="000000"/>
          <w:sz w:val="26"/>
          <w:szCs w:val="26"/>
          <w:lang w:eastAsia="ru-RU"/>
        </w:rPr>
        <w:br/>
        <w:t>2.</w:t>
      </w:r>
      <w:proofErr w:type="gramEnd"/>
      <w:r w:rsidRPr="006E74B4">
        <w:rPr>
          <w:rFonts w:ascii="PT Sans Narrow" w:eastAsia="Times New Roman" w:hAnsi="PT Sans Narrow" w:cs="Times New Roman"/>
          <w:color w:val="000000"/>
          <w:sz w:val="26"/>
          <w:szCs w:val="26"/>
          <w:lang w:eastAsia="ru-RU"/>
        </w:rPr>
        <w:t xml:space="preserve">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rsidRPr="006E74B4">
        <w:rPr>
          <w:rFonts w:ascii="PT Sans Narrow" w:eastAsia="Times New Roman" w:hAnsi="PT Sans Narrow" w:cs="Times New Roman"/>
          <w:color w:val="000000"/>
          <w:sz w:val="26"/>
          <w:szCs w:val="26"/>
          <w:lang w:eastAsia="ru-RU"/>
        </w:rPr>
        <w:t>дств сп</w:t>
      </w:r>
      <w:proofErr w:type="gramEnd"/>
      <w:r w:rsidRPr="006E74B4">
        <w:rPr>
          <w:rFonts w:ascii="PT Sans Narrow" w:eastAsia="Times New Roman" w:hAnsi="PT Sans Narrow" w:cs="Times New Roman"/>
          <w:color w:val="000000"/>
          <w:sz w:val="26"/>
          <w:szCs w:val="26"/>
          <w:lang w:eastAsia="ru-RU"/>
        </w:rPr>
        <w:t>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статьями 35, 36 и 38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r w:rsidRPr="006E74B4">
        <w:rPr>
          <w:rFonts w:ascii="PT Sans Narrow" w:eastAsia="Times New Roman" w:hAnsi="PT Sans Narrow" w:cs="Times New Roman"/>
          <w:color w:val="000000"/>
          <w:sz w:val="26"/>
          <w:szCs w:val="26"/>
          <w:lang w:eastAsia="ru-RU"/>
        </w:rPr>
        <w:br/>
        <w:t xml:space="preserve">Члены садоводческого, огороднического или дачного некоммерческого товарищества не отвечают по его обязательствам, и такое товарищество не </w:t>
      </w:r>
      <w:r w:rsidRPr="006E74B4">
        <w:rPr>
          <w:rFonts w:ascii="PT Sans Narrow" w:eastAsia="Times New Roman" w:hAnsi="PT Sans Narrow" w:cs="Times New Roman"/>
          <w:color w:val="000000"/>
          <w:sz w:val="26"/>
          <w:szCs w:val="26"/>
          <w:lang w:eastAsia="ru-RU"/>
        </w:rPr>
        <w:lastRenderedPageBreak/>
        <w:t>отвечает по обязательствам своих членов.</w:t>
      </w:r>
      <w:r w:rsidRPr="006E74B4">
        <w:rPr>
          <w:rFonts w:ascii="PT Sans Narrow" w:eastAsia="Times New Roman" w:hAnsi="PT Sans Narrow" w:cs="Times New Roman"/>
          <w:color w:val="000000"/>
          <w:sz w:val="26"/>
          <w:szCs w:val="26"/>
          <w:lang w:eastAsia="ru-RU"/>
        </w:rPr>
        <w:b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r w:rsidRPr="006E74B4">
        <w:rPr>
          <w:rFonts w:ascii="PT Sans Narrow" w:eastAsia="Times New Roman" w:hAnsi="PT Sans Narrow" w:cs="Times New Roman"/>
          <w:color w:val="000000"/>
          <w:sz w:val="26"/>
          <w:szCs w:val="26"/>
          <w:lang w:eastAsia="ru-RU"/>
        </w:rPr>
        <w:b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r w:rsidRPr="006E74B4">
        <w:rPr>
          <w:rFonts w:ascii="PT Sans Narrow" w:eastAsia="Times New Roman" w:hAnsi="PT Sans Narrow" w:cs="Times New Roman"/>
          <w:color w:val="000000"/>
          <w:sz w:val="26"/>
          <w:szCs w:val="26"/>
          <w:lang w:eastAsia="ru-RU"/>
        </w:rPr>
        <w:b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r w:rsidRPr="006E74B4">
        <w:rPr>
          <w:rFonts w:ascii="PT Sans Narrow" w:eastAsia="Times New Roman" w:hAnsi="PT Sans Narrow" w:cs="Times New Roman"/>
          <w:color w:val="000000"/>
          <w:sz w:val="26"/>
          <w:szCs w:val="26"/>
          <w:lang w:eastAsia="ru-RU"/>
        </w:rPr>
        <w:b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5. Наименование и место нахождения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r w:rsidRPr="006E74B4">
        <w:rPr>
          <w:rFonts w:ascii="PT Sans Narrow" w:eastAsia="Times New Roman" w:hAnsi="PT Sans Narrow" w:cs="Times New Roman"/>
          <w:color w:val="000000"/>
          <w:sz w:val="26"/>
          <w:szCs w:val="26"/>
          <w:lang w:eastAsia="ru-RU"/>
        </w:rPr>
        <w:b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21.03.2002 N 31-ФЗ)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6. Правовое положение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r w:rsidRPr="006E74B4">
        <w:rPr>
          <w:rFonts w:ascii="PT Sans Narrow" w:eastAsia="Times New Roman" w:hAnsi="PT Sans Narrow" w:cs="Times New Roman"/>
          <w:color w:val="000000"/>
          <w:sz w:val="26"/>
          <w:szCs w:val="26"/>
          <w:lang w:eastAsia="ru-RU"/>
        </w:rPr>
        <w:b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r w:rsidRPr="006E74B4">
        <w:rPr>
          <w:rFonts w:ascii="PT Sans Narrow" w:eastAsia="Times New Roman" w:hAnsi="PT Sans Narrow" w:cs="Times New Roman"/>
          <w:color w:val="000000"/>
          <w:sz w:val="26"/>
          <w:szCs w:val="26"/>
          <w:lang w:eastAsia="ru-RU"/>
        </w:rPr>
        <w:b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7. Правомочия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proofErr w:type="gramStart"/>
      <w:r w:rsidRPr="006E74B4">
        <w:rPr>
          <w:rFonts w:ascii="PT Sans Narrow" w:eastAsia="Times New Roman" w:hAnsi="PT Sans Narrow" w:cs="Times New Roman"/>
          <w:color w:val="000000"/>
          <w:sz w:val="26"/>
          <w:szCs w:val="26"/>
          <w:lang w:eastAsia="ru-RU"/>
        </w:rPr>
        <w:lastRenderedPageBreak/>
        <w:t>Садоводческое, огородническое или дачное некоммерческое объединение в соответствии с гражданским законодательством вправе:</w:t>
      </w:r>
      <w:r w:rsidRPr="006E74B4">
        <w:rPr>
          <w:rFonts w:ascii="PT Sans Narrow" w:eastAsia="Times New Roman" w:hAnsi="PT Sans Narrow" w:cs="Times New Roman"/>
          <w:color w:val="000000"/>
          <w:sz w:val="26"/>
          <w:szCs w:val="26"/>
          <w:lang w:eastAsia="ru-RU"/>
        </w:rPr>
        <w:br/>
        <w:t>осуществлять действия, необходимые для достижения целей, предусмотренных настоящим Федеральным законом и уставом такого объединения;</w:t>
      </w:r>
      <w:r w:rsidRPr="006E74B4">
        <w:rPr>
          <w:rFonts w:ascii="PT Sans Narrow" w:eastAsia="Times New Roman" w:hAnsi="PT Sans Narrow" w:cs="Times New Roman"/>
          <w:color w:val="000000"/>
          <w:sz w:val="26"/>
          <w:szCs w:val="26"/>
          <w:lang w:eastAsia="ru-RU"/>
        </w:rPr>
        <w:br/>
        <w:t>отвечать по своим обязательствам своим имуществом;</w:t>
      </w:r>
      <w:r w:rsidRPr="006E74B4">
        <w:rPr>
          <w:rFonts w:ascii="PT Sans Narrow" w:eastAsia="Times New Roman" w:hAnsi="PT Sans Narrow" w:cs="Times New Roman"/>
          <w:color w:val="000000"/>
          <w:sz w:val="26"/>
          <w:szCs w:val="26"/>
          <w:lang w:eastAsia="ru-RU"/>
        </w:rPr>
        <w:br/>
        <w:t>от своего имени приобретать и осуществлять имущественные и неимущественные права;</w:t>
      </w:r>
      <w:r w:rsidRPr="006E74B4">
        <w:rPr>
          <w:rFonts w:ascii="PT Sans Narrow" w:eastAsia="Times New Roman" w:hAnsi="PT Sans Narrow" w:cs="Times New Roman"/>
          <w:color w:val="000000"/>
          <w:sz w:val="26"/>
          <w:szCs w:val="26"/>
          <w:lang w:eastAsia="ru-RU"/>
        </w:rPr>
        <w:br/>
        <w:t>привлекать заемные средства;</w:t>
      </w:r>
      <w:r w:rsidRPr="006E74B4">
        <w:rPr>
          <w:rFonts w:ascii="PT Sans Narrow" w:eastAsia="Times New Roman" w:hAnsi="PT Sans Narrow" w:cs="Times New Roman"/>
          <w:color w:val="000000"/>
          <w:sz w:val="26"/>
          <w:szCs w:val="26"/>
          <w:lang w:eastAsia="ru-RU"/>
        </w:rPr>
        <w:br/>
        <w:t>заключать договоры;</w:t>
      </w:r>
      <w:r w:rsidRPr="006E74B4">
        <w:rPr>
          <w:rFonts w:ascii="PT Sans Narrow" w:eastAsia="Times New Roman" w:hAnsi="PT Sans Narrow" w:cs="Times New Roman"/>
          <w:color w:val="000000"/>
          <w:sz w:val="26"/>
          <w:szCs w:val="26"/>
          <w:lang w:eastAsia="ru-RU"/>
        </w:rPr>
        <w:br/>
        <w:t>выступать истцом и ответчиком в суде;</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r w:rsidRPr="006E74B4">
        <w:rPr>
          <w:rFonts w:ascii="PT Sans Narrow" w:eastAsia="Times New Roman" w:hAnsi="PT Sans Narrow" w:cs="Times New Roman"/>
          <w:color w:val="000000"/>
          <w:sz w:val="26"/>
          <w:szCs w:val="26"/>
          <w:lang w:eastAsia="ru-RU"/>
        </w:rPr>
        <w:br/>
        <w:t>создавать ассоциации (союзы) садоводческих, огороднических или дачных некоммерческих объединений;</w:t>
      </w:r>
      <w:r w:rsidRPr="006E74B4">
        <w:rPr>
          <w:rFonts w:ascii="PT Sans Narrow" w:eastAsia="Times New Roman" w:hAnsi="PT Sans Narrow" w:cs="Times New Roman"/>
          <w:color w:val="000000"/>
          <w:sz w:val="26"/>
          <w:szCs w:val="26"/>
          <w:lang w:eastAsia="ru-RU"/>
        </w:rPr>
        <w:br/>
        <w:t>осуществлять иные не противоречащие законодательству Российской Федерации и законодательству субъектов Российской Федерации правомочия.</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8. Ведение садоводства, огородничества или дачного хозяйства в индивидуальном порядке</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Граждане вправе вести садоводство, огородничество или дачное хозяйство в индивидуальном порядке.</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rsidRPr="006E74B4">
        <w:rPr>
          <w:rFonts w:ascii="PT Sans Narrow" w:eastAsia="Times New Roman" w:hAnsi="PT Sans Narrow" w:cs="Times New Roman"/>
          <w:color w:val="000000"/>
          <w:sz w:val="26"/>
          <w:szCs w:val="26"/>
          <w:lang w:eastAsia="ru-RU"/>
        </w:rP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r w:rsidRPr="006E74B4">
        <w:rPr>
          <w:rFonts w:ascii="PT Sans Narrow" w:eastAsia="Times New Roman" w:hAnsi="PT Sans Narrow" w:cs="Times New Roman"/>
          <w:color w:val="000000"/>
          <w:sz w:val="26"/>
          <w:szCs w:val="26"/>
          <w:lang w:eastAsia="ru-RU"/>
        </w:rPr>
        <w:b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rsidRPr="006E74B4">
        <w:rPr>
          <w:rFonts w:ascii="PT Sans Narrow" w:eastAsia="Times New Roman" w:hAnsi="PT Sans Narrow" w:cs="Times New Roman"/>
          <w:color w:val="000000"/>
          <w:sz w:val="26"/>
          <w:szCs w:val="26"/>
          <w:lang w:eastAsia="ru-RU"/>
        </w:rPr>
        <w:t>и</w:t>
      </w:r>
      <w:proofErr w:type="gramEnd"/>
      <w:r w:rsidRPr="006E74B4">
        <w:rPr>
          <w:rFonts w:ascii="PT Sans Narrow" w:eastAsia="Times New Roman" w:hAnsi="PT Sans Narrow" w:cs="Times New Roman"/>
          <w:color w:val="000000"/>
          <w:sz w:val="26"/>
          <w:szCs w:val="26"/>
          <w:lang w:eastAsia="ru-RU"/>
        </w:rPr>
        <w:t xml:space="preserve"> договоров о пользовании объектами инфраструктуры и другим имуществом общего </w:t>
      </w:r>
      <w:r w:rsidRPr="006E74B4">
        <w:rPr>
          <w:rFonts w:ascii="PT Sans Narrow" w:eastAsia="Times New Roman" w:hAnsi="PT Sans Narrow" w:cs="Times New Roman"/>
          <w:color w:val="000000"/>
          <w:sz w:val="26"/>
          <w:szCs w:val="26"/>
          <w:lang w:eastAsia="ru-RU"/>
        </w:rPr>
        <w:lastRenderedPageBreak/>
        <w:t>пользования такого объединения.</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9. Ассоциации (союзы)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Садоводческие, огороднические и дачные некоммерческие объединения могут создавать местные и межрайонные ассоциации (союзы).</w:t>
      </w:r>
      <w:r w:rsidRPr="006E74B4">
        <w:rPr>
          <w:rFonts w:ascii="PT Sans Narrow" w:eastAsia="Times New Roman" w:hAnsi="PT Sans Narrow" w:cs="Times New Roman"/>
          <w:color w:val="000000"/>
          <w:sz w:val="26"/>
          <w:szCs w:val="26"/>
          <w:lang w:eastAsia="ru-RU"/>
        </w:rPr>
        <w:b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r w:rsidRPr="006E74B4">
        <w:rPr>
          <w:rFonts w:ascii="PT Sans Narrow" w:eastAsia="Times New Roman" w:hAnsi="PT Sans Narrow" w:cs="Times New Roman"/>
          <w:color w:val="000000"/>
          <w:sz w:val="26"/>
          <w:szCs w:val="26"/>
          <w:lang w:eastAsia="ru-RU"/>
        </w:rPr>
        <w:b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Местные и межрайонные ассоциации (союзы) вправе создавать региональные (краевые, областные, республиканские, окружные) ассоциации (союзы).</w:t>
      </w:r>
      <w:proofErr w:type="gramEnd"/>
      <w:r w:rsidRPr="006E74B4">
        <w:rPr>
          <w:rFonts w:ascii="PT Sans Narrow" w:eastAsia="Times New Roman" w:hAnsi="PT Sans Narrow" w:cs="Times New Roman"/>
          <w:color w:val="000000"/>
          <w:sz w:val="26"/>
          <w:szCs w:val="26"/>
          <w:lang w:eastAsia="ru-RU"/>
        </w:rPr>
        <w:b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r w:rsidRPr="006E74B4">
        <w:rPr>
          <w:rFonts w:ascii="PT Sans Narrow" w:eastAsia="Times New Roman" w:hAnsi="PT Sans Narrow" w:cs="Times New Roman"/>
          <w:color w:val="000000"/>
          <w:sz w:val="26"/>
          <w:szCs w:val="26"/>
          <w:lang w:eastAsia="ru-RU"/>
        </w:rPr>
        <w:b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r w:rsidRPr="006E74B4">
        <w:rPr>
          <w:rFonts w:ascii="PT Sans Narrow" w:eastAsia="Times New Roman" w:hAnsi="PT Sans Narrow" w:cs="Times New Roman"/>
          <w:color w:val="000000"/>
          <w:sz w:val="26"/>
          <w:szCs w:val="26"/>
          <w:lang w:eastAsia="ru-RU"/>
        </w:rPr>
        <w:br/>
        <w:t>3. Региональные ассоциации (союзы) могут создавать федеральную ассоциацию (союз).</w:t>
      </w:r>
      <w:r w:rsidRPr="006E74B4">
        <w:rPr>
          <w:rFonts w:ascii="PT Sans Narrow" w:eastAsia="Times New Roman" w:hAnsi="PT Sans Narrow" w:cs="Times New Roman"/>
          <w:color w:val="000000"/>
          <w:sz w:val="26"/>
          <w:szCs w:val="26"/>
          <w:lang w:eastAsia="ru-RU"/>
        </w:rPr>
        <w:b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r w:rsidRPr="006E74B4">
        <w:rPr>
          <w:rFonts w:ascii="PT Sans Narrow" w:eastAsia="Times New Roman" w:hAnsi="PT Sans Narrow" w:cs="Times New Roman"/>
          <w:color w:val="000000"/>
          <w:sz w:val="26"/>
          <w:szCs w:val="26"/>
          <w:lang w:eastAsia="ru-RU"/>
        </w:rPr>
        <w:b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r w:rsidRPr="006E74B4">
        <w:rPr>
          <w:rFonts w:ascii="PT Sans Narrow" w:eastAsia="Times New Roman" w:hAnsi="PT Sans Narrow" w:cs="Times New Roman"/>
          <w:color w:val="000000"/>
          <w:sz w:val="26"/>
          <w:szCs w:val="26"/>
          <w:lang w:eastAsia="ru-RU"/>
        </w:rPr>
        <w:br/>
        <w:t xml:space="preserve">4. </w:t>
      </w:r>
      <w:proofErr w:type="gramStart"/>
      <w:r w:rsidRPr="006E74B4">
        <w:rPr>
          <w:rFonts w:ascii="PT Sans Narrow" w:eastAsia="Times New Roman" w:hAnsi="PT Sans Narrow" w:cs="Times New Roman"/>
          <w:color w:val="000000"/>
          <w:sz w:val="26"/>
          <w:szCs w:val="26"/>
          <w:lang w:eastAsia="ru-RU"/>
        </w:rP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r w:rsidRPr="006E74B4">
        <w:rPr>
          <w:rFonts w:ascii="PT Sans Narrow" w:eastAsia="Times New Roman" w:hAnsi="PT Sans Narrow" w:cs="Times New Roman"/>
          <w:color w:val="000000"/>
          <w:sz w:val="26"/>
          <w:szCs w:val="26"/>
          <w:lang w:eastAsia="ru-RU"/>
        </w:rPr>
        <w:br/>
        <w:t>5.</w:t>
      </w:r>
      <w:proofErr w:type="gramEnd"/>
      <w:r w:rsidRPr="006E74B4">
        <w:rPr>
          <w:rFonts w:ascii="PT Sans Narrow" w:eastAsia="Times New Roman" w:hAnsi="PT Sans Narrow" w:cs="Times New Roman"/>
          <w:color w:val="000000"/>
          <w:sz w:val="26"/>
          <w:szCs w:val="26"/>
          <w:lang w:eastAsia="ru-RU"/>
        </w:rPr>
        <w:t xml:space="preserve"> Местные, межрайонные, региональные и </w:t>
      </w:r>
      <w:proofErr w:type="gramStart"/>
      <w:r w:rsidRPr="006E74B4">
        <w:rPr>
          <w:rFonts w:ascii="PT Sans Narrow" w:eastAsia="Times New Roman" w:hAnsi="PT Sans Narrow" w:cs="Times New Roman"/>
          <w:color w:val="000000"/>
          <w:sz w:val="26"/>
          <w:szCs w:val="26"/>
          <w:lang w:eastAsia="ru-RU"/>
        </w:rPr>
        <w:t>федеральная</w:t>
      </w:r>
      <w:proofErr w:type="gramEnd"/>
      <w:r w:rsidRPr="006E74B4">
        <w:rPr>
          <w:rFonts w:ascii="PT Sans Narrow" w:eastAsia="Times New Roman" w:hAnsi="PT Sans Narrow" w:cs="Times New Roman"/>
          <w:color w:val="000000"/>
          <w:sz w:val="26"/>
          <w:szCs w:val="26"/>
          <w:lang w:eastAsia="ru-RU"/>
        </w:rPr>
        <w:t xml:space="preserve"> ассоциации (союзы) </w:t>
      </w:r>
      <w:r w:rsidRPr="006E74B4">
        <w:rPr>
          <w:rFonts w:ascii="PT Sans Narrow" w:eastAsia="Times New Roman" w:hAnsi="PT Sans Narrow" w:cs="Times New Roman"/>
          <w:color w:val="000000"/>
          <w:sz w:val="26"/>
          <w:szCs w:val="26"/>
          <w:lang w:eastAsia="ru-RU"/>
        </w:rPr>
        <w:lastRenderedPageBreak/>
        <w:t>являются некоммерческими организациями.</w:t>
      </w:r>
      <w:r w:rsidRPr="006E74B4">
        <w:rPr>
          <w:rFonts w:ascii="PT Sans Narrow" w:eastAsia="Times New Roman" w:hAnsi="PT Sans Narrow" w:cs="Times New Roman"/>
          <w:color w:val="000000"/>
          <w:sz w:val="26"/>
          <w:szCs w:val="26"/>
          <w:lang w:eastAsia="ru-RU"/>
        </w:rPr>
        <w:br/>
        <w:t>6. Член ассоциации (союза) сохраняет свою самостоятельность и право юридического лица.</w:t>
      </w:r>
      <w:r w:rsidRPr="006E74B4">
        <w:rPr>
          <w:rFonts w:ascii="PT Sans Narrow" w:eastAsia="Times New Roman" w:hAnsi="PT Sans Narrow" w:cs="Times New Roman"/>
          <w:color w:val="000000"/>
          <w:sz w:val="26"/>
          <w:szCs w:val="26"/>
          <w:lang w:eastAsia="ru-RU"/>
        </w:rPr>
        <w:br/>
        <w:t>7. Наименование ассоциации (союза) должно содержать указание на основную цель деятельности ее членов и слово "ассоциация" ("союз").</w:t>
      </w:r>
      <w:r w:rsidRPr="006E74B4">
        <w:rPr>
          <w:rFonts w:ascii="PT Sans Narrow" w:eastAsia="Times New Roman" w:hAnsi="PT Sans Narrow" w:cs="Times New Roman"/>
          <w:color w:val="000000"/>
          <w:sz w:val="26"/>
          <w:szCs w:val="26"/>
          <w:lang w:eastAsia="ru-RU"/>
        </w:rPr>
        <w:br/>
        <w:t>8. Финансирование деятельности органов управления ассоциации (союза) осуществляется за счет взносов их учредителей.</w:t>
      </w:r>
      <w:r w:rsidRPr="006E74B4">
        <w:rPr>
          <w:rFonts w:ascii="PT Sans Narrow" w:eastAsia="Times New Roman" w:hAnsi="PT Sans Narrow" w:cs="Times New Roman"/>
          <w:color w:val="000000"/>
          <w:sz w:val="26"/>
          <w:szCs w:val="26"/>
          <w:lang w:eastAsia="ru-RU"/>
        </w:rPr>
        <w:b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r w:rsidRPr="006E74B4">
        <w:rPr>
          <w:rFonts w:ascii="PT Sans Narrow" w:eastAsia="Times New Roman" w:hAnsi="PT Sans Narrow" w:cs="Times New Roman"/>
          <w:color w:val="000000"/>
          <w:sz w:val="26"/>
          <w:szCs w:val="26"/>
          <w:lang w:eastAsia="ru-RU"/>
        </w:rPr>
        <w:b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r w:rsidRPr="006E74B4">
        <w:rPr>
          <w:rFonts w:ascii="PT Sans Narrow" w:eastAsia="Times New Roman" w:hAnsi="PT Sans Narrow" w:cs="Times New Roman"/>
          <w:color w:val="000000"/>
          <w:sz w:val="26"/>
          <w:szCs w:val="26"/>
          <w:lang w:eastAsia="ru-RU"/>
        </w:rPr>
        <w:br/>
        <w:t>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законами, учредительным договором и уставом ассоциации (союза).</w:t>
      </w:r>
      <w:r w:rsidRPr="006E74B4">
        <w:rPr>
          <w:rFonts w:ascii="PT Sans Narrow" w:eastAsia="Times New Roman" w:hAnsi="PT Sans Narrow" w:cs="Times New Roman"/>
          <w:color w:val="000000"/>
          <w:sz w:val="26"/>
          <w:szCs w:val="26"/>
          <w:lang w:eastAsia="ru-RU"/>
        </w:rPr>
        <w:b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r w:rsidRPr="006E74B4">
        <w:rPr>
          <w:rFonts w:ascii="PT Sans Narrow" w:eastAsia="Times New Roman" w:hAnsi="PT Sans Narrow" w:cs="Times New Roman"/>
          <w:color w:val="000000"/>
          <w:sz w:val="26"/>
          <w:szCs w:val="26"/>
          <w:lang w:eastAsia="ru-RU"/>
        </w:rPr>
        <w:b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r w:rsidRPr="006E74B4">
        <w:rPr>
          <w:rFonts w:ascii="PT Sans Narrow" w:eastAsia="Times New Roman" w:hAnsi="PT Sans Narrow" w:cs="Times New Roman"/>
          <w:color w:val="000000"/>
          <w:sz w:val="26"/>
          <w:szCs w:val="26"/>
          <w:lang w:eastAsia="ru-RU"/>
        </w:rPr>
        <w:br/>
        <w:t xml:space="preserve">3. </w:t>
      </w:r>
      <w:proofErr w:type="gramStart"/>
      <w:r w:rsidRPr="006E74B4">
        <w:rPr>
          <w:rFonts w:ascii="PT Sans Narrow" w:eastAsia="Times New Roman" w:hAnsi="PT Sans Narrow" w:cs="Times New Roman"/>
          <w:color w:val="000000"/>
          <w:sz w:val="26"/>
          <w:szCs w:val="26"/>
          <w:lang w:eastAsia="ru-RU"/>
        </w:rPr>
        <w:t xml:space="preserve">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w:t>
      </w:r>
      <w:r w:rsidRPr="006E74B4">
        <w:rPr>
          <w:rFonts w:ascii="PT Sans Narrow" w:eastAsia="Times New Roman" w:hAnsi="PT Sans Narrow" w:cs="Times New Roman"/>
          <w:color w:val="000000"/>
          <w:sz w:val="26"/>
          <w:szCs w:val="26"/>
          <w:lang w:eastAsia="ru-RU"/>
        </w:rPr>
        <w:lastRenderedPageBreak/>
        <w:t>ассоциации (союза) таких объединений и действует на основании утвержденного такими объединением либо ассоциацией (союзом) положения.</w:t>
      </w:r>
      <w:proofErr w:type="gramEnd"/>
      <w:r w:rsidRPr="006E74B4">
        <w:rPr>
          <w:rFonts w:ascii="PT Sans Narrow" w:eastAsia="Times New Roman" w:hAnsi="PT Sans Narrow" w:cs="Times New Roman"/>
          <w:color w:val="000000"/>
          <w:sz w:val="26"/>
          <w:szCs w:val="26"/>
          <w:lang w:eastAsia="ru-RU"/>
        </w:rPr>
        <w:t xml:space="preserve">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r w:rsidRPr="006E74B4">
        <w:rPr>
          <w:rFonts w:ascii="PT Sans Narrow" w:eastAsia="Times New Roman" w:hAnsi="PT Sans Narrow" w:cs="Times New Roman"/>
          <w:color w:val="000000"/>
          <w:sz w:val="26"/>
          <w:szCs w:val="26"/>
          <w:lang w:eastAsia="ru-RU"/>
        </w:rPr>
        <w:b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r w:rsidRPr="006E74B4">
        <w:rPr>
          <w:rFonts w:ascii="PT Sans Narrow" w:eastAsia="Times New Roman" w:hAnsi="PT Sans Narrow" w:cs="Times New Roman"/>
          <w:color w:val="000000"/>
          <w:sz w:val="26"/>
          <w:szCs w:val="26"/>
          <w:lang w:eastAsia="ru-RU"/>
        </w:rPr>
        <w:b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rsidRPr="006E74B4">
        <w:rPr>
          <w:rFonts w:ascii="PT Sans Narrow" w:eastAsia="Times New Roman" w:hAnsi="PT Sans Narrow" w:cs="Times New Roman"/>
          <w:color w:val="000000"/>
          <w:sz w:val="26"/>
          <w:szCs w:val="26"/>
          <w:lang w:eastAsia="ru-RU"/>
        </w:rPr>
        <w:t>такими</w:t>
      </w:r>
      <w:proofErr w:type="gramEnd"/>
      <w:r w:rsidRPr="006E74B4">
        <w:rPr>
          <w:rFonts w:ascii="PT Sans Narrow" w:eastAsia="Times New Roman" w:hAnsi="PT Sans Narrow" w:cs="Times New Roman"/>
          <w:color w:val="000000"/>
          <w:sz w:val="26"/>
          <w:szCs w:val="26"/>
          <w:lang w:eastAsia="ru-RU"/>
        </w:rPr>
        <w:t xml:space="preserve"> объединением или ассоциацией (союзом).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11. Фонды взаимного кредитования и фонды проката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Садоводы, огородники и дачники вправе создавать фонды взаимного кредитования, фонды проката, иные фонды в порядке, установленном Гражданским кодексом Российской Федерации.</w:t>
      </w:r>
      <w:r w:rsidRPr="006E74B4">
        <w:rPr>
          <w:rFonts w:ascii="PT Sans Narrow" w:eastAsia="Times New Roman" w:hAnsi="PT Sans Narrow" w:cs="Times New Roman"/>
          <w:color w:val="000000"/>
          <w:sz w:val="26"/>
          <w:szCs w:val="26"/>
          <w:lang w:eastAsia="ru-RU"/>
        </w:rPr>
        <w:b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r w:rsidRPr="006E74B4">
        <w:rPr>
          <w:rFonts w:ascii="PT Sans Narrow" w:eastAsia="Times New Roman" w:hAnsi="PT Sans Narrow" w:cs="Times New Roman"/>
          <w:color w:val="000000"/>
          <w:sz w:val="26"/>
          <w:szCs w:val="26"/>
          <w:lang w:eastAsia="ru-RU"/>
        </w:rPr>
        <w:br/>
        <w:t>Фонд взаимного кредитования осуществляет свою деятельность на основе устава, утвержденного учредителями.</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Устав фонда взаимного кредитования помимо сведений, указанных в статьях 52, 118 Гражданского кодекса Российской Федерации, должен содержать:</w:t>
      </w:r>
      <w:r w:rsidRPr="006E74B4">
        <w:rPr>
          <w:rFonts w:ascii="PT Sans Narrow" w:eastAsia="Times New Roman" w:hAnsi="PT Sans Narrow" w:cs="Times New Roman"/>
          <w:color w:val="000000"/>
          <w:sz w:val="26"/>
          <w:szCs w:val="26"/>
          <w:lang w:eastAsia="ru-RU"/>
        </w:rPr>
        <w:br/>
        <w:t>сведения о сумме взноса учредителя;</w:t>
      </w:r>
      <w:r w:rsidRPr="006E74B4">
        <w:rPr>
          <w:rFonts w:ascii="PT Sans Narrow" w:eastAsia="Times New Roman" w:hAnsi="PT Sans Narrow" w:cs="Times New Roman"/>
          <w:color w:val="000000"/>
          <w:sz w:val="26"/>
          <w:szCs w:val="26"/>
          <w:lang w:eastAsia="ru-RU"/>
        </w:rPr>
        <w:br/>
        <w:t>сведения об объектах кредитования;</w:t>
      </w:r>
      <w:r w:rsidRPr="006E74B4">
        <w:rPr>
          <w:rFonts w:ascii="PT Sans Narrow" w:eastAsia="Times New Roman" w:hAnsi="PT Sans Narrow" w:cs="Times New Roman"/>
          <w:color w:val="000000"/>
          <w:sz w:val="26"/>
          <w:szCs w:val="26"/>
          <w:lang w:eastAsia="ru-RU"/>
        </w:rPr>
        <w:br/>
        <w:t>порядок очередности предоставления кредита;</w:t>
      </w:r>
      <w:r w:rsidRPr="006E74B4">
        <w:rPr>
          <w:rFonts w:ascii="PT Sans Narrow" w:eastAsia="Times New Roman" w:hAnsi="PT Sans Narrow" w:cs="Times New Roman"/>
          <w:color w:val="000000"/>
          <w:sz w:val="26"/>
          <w:szCs w:val="26"/>
          <w:lang w:eastAsia="ru-RU"/>
        </w:rPr>
        <w:br/>
        <w:t>правила ведения кассовых операций;</w:t>
      </w:r>
      <w:r w:rsidRPr="006E74B4">
        <w:rPr>
          <w:rFonts w:ascii="PT Sans Narrow" w:eastAsia="Times New Roman" w:hAnsi="PT Sans Narrow" w:cs="Times New Roman"/>
          <w:color w:val="000000"/>
          <w:sz w:val="26"/>
          <w:szCs w:val="26"/>
          <w:lang w:eastAsia="ru-RU"/>
        </w:rPr>
        <w:br/>
        <w:t>перечень должностных лиц, уполномоченных вести кассовые операции;</w:t>
      </w:r>
      <w:r w:rsidRPr="006E74B4">
        <w:rPr>
          <w:rFonts w:ascii="PT Sans Narrow" w:eastAsia="Times New Roman" w:hAnsi="PT Sans Narrow" w:cs="Times New Roman"/>
          <w:color w:val="000000"/>
          <w:sz w:val="26"/>
          <w:szCs w:val="26"/>
          <w:lang w:eastAsia="ru-RU"/>
        </w:rPr>
        <w:br/>
        <w:t>порядок контроля за соблюдением кассовой дисциплины и ответственность за ее нарушение;</w:t>
      </w:r>
      <w:proofErr w:type="gramEnd"/>
      <w:r w:rsidRPr="006E74B4">
        <w:rPr>
          <w:rFonts w:ascii="PT Sans Narrow" w:eastAsia="Times New Roman" w:hAnsi="PT Sans Narrow" w:cs="Times New Roman"/>
          <w:color w:val="000000"/>
          <w:sz w:val="26"/>
          <w:szCs w:val="26"/>
          <w:lang w:eastAsia="ru-RU"/>
        </w:rPr>
        <w:br/>
        <w:t>порядок ревизии фонда взаимного кредитования;</w:t>
      </w:r>
      <w:r w:rsidRPr="006E74B4">
        <w:rPr>
          <w:rFonts w:ascii="PT Sans Narrow" w:eastAsia="Times New Roman" w:hAnsi="PT Sans Narrow" w:cs="Times New Roman"/>
          <w:color w:val="000000"/>
          <w:sz w:val="26"/>
          <w:szCs w:val="26"/>
          <w:lang w:eastAsia="ru-RU"/>
        </w:rPr>
        <w:br/>
        <w:t>сведения о банках, в которых хранятся наличные деньги фонда взаимного кредитования.</w:t>
      </w:r>
      <w:r w:rsidRPr="006E74B4">
        <w:rPr>
          <w:rFonts w:ascii="PT Sans Narrow" w:eastAsia="Times New Roman" w:hAnsi="PT Sans Narrow" w:cs="Times New Roman"/>
          <w:color w:val="000000"/>
          <w:sz w:val="26"/>
          <w:szCs w:val="26"/>
          <w:lang w:eastAsia="ru-RU"/>
        </w:rPr>
        <w:b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r w:rsidRPr="006E74B4">
        <w:rPr>
          <w:rFonts w:ascii="PT Sans Narrow" w:eastAsia="Times New Roman" w:hAnsi="PT Sans Narrow" w:cs="Times New Roman"/>
          <w:color w:val="000000"/>
          <w:sz w:val="26"/>
          <w:szCs w:val="26"/>
          <w:lang w:eastAsia="ru-RU"/>
        </w:rPr>
        <w:br/>
        <w:t>Фонд проката осуществляет свою деятельность на основе устава, утвержденного учредителями.</w:t>
      </w:r>
      <w:r w:rsidRPr="006E74B4">
        <w:rPr>
          <w:rFonts w:ascii="PT Sans Narrow" w:eastAsia="Times New Roman" w:hAnsi="PT Sans Narrow" w:cs="Times New Roman"/>
          <w:color w:val="000000"/>
          <w:sz w:val="26"/>
          <w:szCs w:val="26"/>
          <w:lang w:eastAsia="ru-RU"/>
        </w:rPr>
        <w:br/>
        <w:t>Устав фонда проката помимо сведений, указанных в статьях 52 и 118 Гражданского кодекса Российской Федерации, должен содержать:</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сведения о сумме целевого взноса учредителя;</w:t>
      </w:r>
      <w:r w:rsidRPr="006E74B4">
        <w:rPr>
          <w:rFonts w:ascii="PT Sans Narrow" w:eastAsia="Times New Roman" w:hAnsi="PT Sans Narrow" w:cs="Times New Roman"/>
          <w:color w:val="000000"/>
          <w:sz w:val="26"/>
          <w:szCs w:val="26"/>
          <w:lang w:eastAsia="ru-RU"/>
        </w:rPr>
        <w:br/>
        <w:t>перечень сре</w:t>
      </w:r>
      <w:proofErr w:type="gramStart"/>
      <w:r w:rsidRPr="006E74B4">
        <w:rPr>
          <w:rFonts w:ascii="PT Sans Narrow" w:eastAsia="Times New Roman" w:hAnsi="PT Sans Narrow" w:cs="Times New Roman"/>
          <w:color w:val="000000"/>
          <w:sz w:val="26"/>
          <w:szCs w:val="26"/>
          <w:lang w:eastAsia="ru-RU"/>
        </w:rPr>
        <w:t>дств пр</w:t>
      </w:r>
      <w:proofErr w:type="gramEnd"/>
      <w:r w:rsidRPr="006E74B4">
        <w:rPr>
          <w:rFonts w:ascii="PT Sans Narrow" w:eastAsia="Times New Roman" w:hAnsi="PT Sans Narrow" w:cs="Times New Roman"/>
          <w:color w:val="000000"/>
          <w:sz w:val="26"/>
          <w:szCs w:val="26"/>
          <w:lang w:eastAsia="ru-RU"/>
        </w:rPr>
        <w:t>оизводства, приобретаемых для фонда проката;</w:t>
      </w:r>
      <w:r w:rsidRPr="006E74B4">
        <w:rPr>
          <w:rFonts w:ascii="PT Sans Narrow" w:eastAsia="Times New Roman" w:hAnsi="PT Sans Narrow" w:cs="Times New Roman"/>
          <w:color w:val="000000"/>
          <w:sz w:val="26"/>
          <w:szCs w:val="26"/>
          <w:lang w:eastAsia="ru-RU"/>
        </w:rPr>
        <w:br/>
        <w:t>порядок предоставления садоводам, огородникам и дачникам средств производства для временного пользования;</w:t>
      </w:r>
      <w:r w:rsidRPr="006E74B4">
        <w:rPr>
          <w:rFonts w:ascii="PT Sans Narrow" w:eastAsia="Times New Roman" w:hAnsi="PT Sans Narrow" w:cs="Times New Roman"/>
          <w:color w:val="000000"/>
          <w:sz w:val="26"/>
          <w:szCs w:val="26"/>
          <w:lang w:eastAsia="ru-RU"/>
        </w:rPr>
        <w:br/>
        <w:t>перечень должностных лиц, ответственных за организацию работы фонда проката.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III. ЗОНИРОВАНИЕ ТЕРРИТОРИИ И ПРЕДОСТАВЛЕНИЕ</w:t>
      </w:r>
      <w:r w:rsidRPr="006E74B4">
        <w:rPr>
          <w:rFonts w:ascii="PT Sans Narrow" w:eastAsia="Times New Roman" w:hAnsi="PT Sans Narrow" w:cs="Times New Roman"/>
          <w:color w:val="000000"/>
          <w:sz w:val="26"/>
          <w:szCs w:val="26"/>
          <w:lang w:eastAsia="ru-RU"/>
        </w:rPr>
        <w:br/>
        <w:t>САДОВЫХ, ОГОРОДНЫХ И ДАЧНЫХ ЗЕМЕЛЬНЫХ УЧАСТКОВ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12. Зонирование территории для размещения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При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r w:rsidRPr="006E74B4">
        <w:rPr>
          <w:rFonts w:ascii="PT Sans Narrow" w:eastAsia="Times New Roman" w:hAnsi="PT Sans Narrow" w:cs="Times New Roman"/>
          <w:color w:val="000000"/>
          <w:sz w:val="26"/>
          <w:szCs w:val="26"/>
          <w:lang w:eastAsia="ru-RU"/>
        </w:rPr>
        <w:br/>
        <w:t>2. В схемах зонирования территорий для размещения садоводческих, огороднических и дачных некоммерческих объединений должны содержаться сведения о местах нахождения, площадях и целевом назначении земельных участков, разрешенном использовании земельных участков, а также сведения о правах, на которых земельные участки в конкретной зоне допускается предоставлять гражданам</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26.06.2007 N 118-ФЗ)</w:t>
      </w:r>
      <w:r w:rsidRPr="006E74B4">
        <w:rPr>
          <w:rFonts w:ascii="PT Sans Narrow" w:eastAsia="Times New Roman" w:hAnsi="PT Sans Narrow" w:cs="Times New Roman"/>
          <w:color w:val="000000"/>
          <w:sz w:val="26"/>
          <w:szCs w:val="26"/>
          <w:lang w:eastAsia="ru-RU"/>
        </w:rPr>
        <w:br/>
        <w:t>Указанная схема служит основой для определения объемов строительства подъездных автомобильных дорог, объектов электроснабжения, связи, а также для развития общественного транспорта, торговли, медицинского и бытового обслуживания населения.</w:t>
      </w:r>
      <w:r w:rsidRPr="006E74B4">
        <w:rPr>
          <w:rFonts w:ascii="PT Sans Narrow" w:eastAsia="Times New Roman" w:hAnsi="PT Sans Narrow" w:cs="Times New Roman"/>
          <w:color w:val="000000"/>
          <w:sz w:val="26"/>
          <w:szCs w:val="26"/>
          <w:lang w:eastAsia="ru-RU"/>
        </w:rPr>
        <w:br/>
        <w:t>3. Заказчиками схем зонирования территорий для размещения садоводческих, огороднических и дачных некоммерческих объединений выступают органы местного самоуправления. Порядок финансирования разработки указанных схем определяется органами местного самоуправления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22.08.2004 N 122-ФЗ)</w:t>
      </w:r>
      <w:r w:rsidRPr="006E74B4">
        <w:rPr>
          <w:rFonts w:ascii="PT Sans Narrow" w:eastAsia="Times New Roman" w:hAnsi="PT Sans Narrow" w:cs="Times New Roman"/>
          <w:color w:val="000000"/>
          <w:sz w:val="26"/>
          <w:szCs w:val="26"/>
          <w:lang w:eastAsia="ru-RU"/>
        </w:rPr>
        <w:br/>
        <w:t>4. Утратил силу. - Федеральный закон от 22.08.2004 N 122-ФЗ.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13. Определение потребности в земельных участках для размещения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r w:rsidRPr="006E74B4">
        <w:rPr>
          <w:rFonts w:ascii="PT Sans Narrow" w:eastAsia="Times New Roman" w:hAnsi="PT Sans Narrow" w:cs="Times New Roman"/>
          <w:color w:val="000000"/>
          <w:sz w:val="26"/>
          <w:szCs w:val="26"/>
          <w:lang w:eastAsia="ru-RU"/>
        </w:rPr>
        <w:b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r w:rsidRPr="006E74B4">
        <w:rPr>
          <w:rFonts w:ascii="PT Sans Narrow" w:eastAsia="Times New Roman" w:hAnsi="PT Sans Narrow" w:cs="Times New Roman"/>
          <w:color w:val="000000"/>
          <w:sz w:val="26"/>
          <w:szCs w:val="26"/>
          <w:lang w:eastAsia="ru-RU"/>
        </w:rPr>
        <w:br/>
        <w:t xml:space="preserve">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w:t>
      </w:r>
      <w:r w:rsidRPr="006E74B4">
        <w:rPr>
          <w:rFonts w:ascii="PT Sans Narrow" w:eastAsia="Times New Roman" w:hAnsi="PT Sans Narrow" w:cs="Times New Roman"/>
          <w:color w:val="000000"/>
          <w:sz w:val="26"/>
          <w:szCs w:val="26"/>
          <w:lang w:eastAsia="ru-RU"/>
        </w:rPr>
        <w:lastRenderedPageBreak/>
        <w:t>отдельный список.</w:t>
      </w:r>
      <w:r w:rsidRPr="006E74B4">
        <w:rPr>
          <w:rFonts w:ascii="PT Sans Narrow" w:eastAsia="Times New Roman" w:hAnsi="PT Sans Narrow" w:cs="Times New Roman"/>
          <w:color w:val="000000"/>
          <w:sz w:val="26"/>
          <w:szCs w:val="26"/>
          <w:lang w:eastAsia="ru-RU"/>
        </w:rPr>
        <w:b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r w:rsidRPr="006E74B4">
        <w:rPr>
          <w:rFonts w:ascii="PT Sans Narrow" w:eastAsia="Times New Roman" w:hAnsi="PT Sans Narrow" w:cs="Times New Roman"/>
          <w:color w:val="000000"/>
          <w:sz w:val="26"/>
          <w:szCs w:val="26"/>
          <w:lang w:eastAsia="ru-RU"/>
        </w:rPr>
        <w:br/>
        <w:t>3. Утратил силу. - Федеральный закон от 26.06.2007 N 118-ФЗ.</w:t>
      </w:r>
      <w:r w:rsidRPr="006E74B4">
        <w:rPr>
          <w:rFonts w:ascii="PT Sans Narrow" w:eastAsia="Times New Roman" w:hAnsi="PT Sans Narrow" w:cs="Times New Roman"/>
          <w:color w:val="000000"/>
          <w:sz w:val="26"/>
          <w:szCs w:val="26"/>
          <w:lang w:eastAsia="ru-RU"/>
        </w:rPr>
        <w:br/>
        <w:t>Гражданин вправе в судебном порядке обжаловать решение об отказе в предоставлении земельного участка.</w:t>
      </w:r>
      <w:r w:rsidRPr="006E74B4">
        <w:rPr>
          <w:rFonts w:ascii="PT Sans Narrow" w:eastAsia="Times New Roman" w:hAnsi="PT Sans Narrow" w:cs="Times New Roman"/>
          <w:color w:val="000000"/>
          <w:sz w:val="26"/>
          <w:szCs w:val="26"/>
          <w:lang w:eastAsia="ru-RU"/>
        </w:rPr>
        <w:b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30.06.2006 N 93-ФЗ)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14. Выбор и предоставление земельных участков для размещения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Орган местного самоуправления по месту жительства заявителей в соответствии с потребностью в земельных участках и с учетом пожеланий граждан ходатайствует перед органом местного самоуправления, в ведении которого находится фонд перераспределения земель, о выборе (предварительном согласовании) соответствующих земельных участков</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22.08.2004 N 122-ФЗ)</w:t>
      </w:r>
      <w:r w:rsidRPr="006E74B4">
        <w:rPr>
          <w:rFonts w:ascii="PT Sans Narrow" w:eastAsia="Times New Roman" w:hAnsi="PT Sans Narrow" w:cs="Times New Roman"/>
          <w:color w:val="000000"/>
          <w:sz w:val="26"/>
          <w:szCs w:val="26"/>
          <w:lang w:eastAsia="ru-RU"/>
        </w:rPr>
        <w:br/>
        <w:t>2. Орган, в ведении которого находится фонд перераспределения земель, с учетом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w:t>
      </w:r>
      <w:r w:rsidRPr="006E74B4">
        <w:rPr>
          <w:rFonts w:ascii="PT Sans Narrow" w:eastAsia="Times New Roman" w:hAnsi="PT Sans Narrow" w:cs="Times New Roman"/>
          <w:color w:val="000000"/>
          <w:sz w:val="26"/>
          <w:szCs w:val="26"/>
          <w:lang w:eastAsia="ru-RU"/>
        </w:rPr>
        <w:br/>
        <w:t>3.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 огороднического или дачного некоммерческого объединения.</w:t>
      </w:r>
      <w:r w:rsidRPr="006E74B4">
        <w:rPr>
          <w:rFonts w:ascii="PT Sans Narrow" w:eastAsia="Times New Roman" w:hAnsi="PT Sans Narrow" w:cs="Times New Roman"/>
          <w:color w:val="000000"/>
          <w:sz w:val="26"/>
          <w:szCs w:val="26"/>
          <w:lang w:eastAsia="ru-RU"/>
        </w:rPr>
        <w:br/>
        <w:t>4. После государственной регистрации садоводческого, огороднического или дачного некоммерческого объединения такому объединению земельный участок бесплатно предоставляется в соответствии с земельным законодательством. 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 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26.06.2007 N 118-ФЗ)</w:t>
      </w:r>
      <w:r w:rsidRPr="006E74B4">
        <w:rPr>
          <w:rFonts w:ascii="PT Sans Narrow" w:eastAsia="Times New Roman" w:hAnsi="PT Sans Narrow" w:cs="Times New Roman"/>
          <w:color w:val="000000"/>
          <w:sz w:val="26"/>
          <w:szCs w:val="26"/>
          <w:lang w:eastAsia="ru-RU"/>
        </w:rPr>
        <w:br/>
        <w:t>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r w:rsidRPr="006E74B4">
        <w:rPr>
          <w:rFonts w:ascii="PT Sans Narrow" w:eastAsia="Times New Roman" w:hAnsi="PT Sans Narrow" w:cs="Times New Roman"/>
          <w:color w:val="000000"/>
          <w:sz w:val="26"/>
          <w:szCs w:val="26"/>
          <w:lang w:eastAsia="ru-RU"/>
        </w:rPr>
        <w:br/>
        <w:t>(в ред. Федеральных законов от 30.06.2006 N 93-ФЗ, от 26.06.2007 N 118-ФЗ)</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Общее собрание членов огороднического некоммерческого объединения вправе принять решение о закреплении за таким объединением как за юридическим лицом всех предоставленных ему земельных участков.</w:t>
      </w:r>
      <w:r w:rsidRPr="006E74B4">
        <w:rPr>
          <w:rFonts w:ascii="PT Sans Narrow" w:eastAsia="Times New Roman" w:hAnsi="PT Sans Narrow" w:cs="Times New Roman"/>
          <w:color w:val="000000"/>
          <w:sz w:val="26"/>
          <w:szCs w:val="26"/>
          <w:lang w:eastAsia="ru-RU"/>
        </w:rPr>
        <w:br/>
        <w:t>5. Садоводческим, огородническим и дачным некоммерческим объединениям, сформированным в соответствии с ведомственной принадлежностью или иным принципом, земельные участки предоставляются в порядке, установленном пунктом 4 настоящей статьи.</w:t>
      </w:r>
      <w:r w:rsidRPr="006E74B4">
        <w:rPr>
          <w:rFonts w:ascii="PT Sans Narrow" w:eastAsia="Times New Roman" w:hAnsi="PT Sans Narrow" w:cs="Times New Roman"/>
          <w:color w:val="000000"/>
          <w:sz w:val="26"/>
          <w:szCs w:val="26"/>
          <w:lang w:eastAsia="ru-RU"/>
        </w:rPr>
        <w:br/>
        <w:t>6. Утратил силу. - Федеральный закон от 26.06.2007 N 118-ФЗ.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15. Ограничения предоставления садовых, огородных и дачных земельных участков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w:t>
      </w:r>
      <w:proofErr w:type="gramStart"/>
      <w:r w:rsidRPr="006E74B4">
        <w:rPr>
          <w:rFonts w:ascii="PT Sans Narrow" w:eastAsia="Times New Roman" w:hAnsi="PT Sans Narrow" w:cs="Times New Roman"/>
          <w:color w:val="000000"/>
          <w:sz w:val="26"/>
          <w:szCs w:val="26"/>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городских и других поселений, территории с развитыми карстовыми, оползневыми, селевыми и другими природными процессами, представляющими</w:t>
      </w:r>
      <w:proofErr w:type="gramEnd"/>
      <w:r w:rsidRPr="006E74B4">
        <w:rPr>
          <w:rFonts w:ascii="PT Sans Narrow" w:eastAsia="Times New Roman" w:hAnsi="PT Sans Narrow" w:cs="Times New Roman"/>
          <w:color w:val="000000"/>
          <w:sz w:val="26"/>
          <w:szCs w:val="26"/>
          <w:lang w:eastAsia="ru-RU"/>
        </w:rPr>
        <w:t xml:space="preserve"> угрозу жизни или здоровью граждан, угрозу сохранности их имущества).</w:t>
      </w:r>
      <w:r w:rsidRPr="006E74B4">
        <w:rPr>
          <w:rFonts w:ascii="PT Sans Narrow" w:eastAsia="Times New Roman" w:hAnsi="PT Sans Narrow" w:cs="Times New Roman"/>
          <w:color w:val="000000"/>
          <w:sz w:val="26"/>
          <w:szCs w:val="26"/>
          <w:lang w:eastAsia="ru-RU"/>
        </w:rPr>
        <w:br/>
        <w:t>2. Утратил силу. - Федеральный закон от 26.06.2007 N 118-ФЗ.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IV. СОЗДАНИЕ САДОВОДЧЕСКИХ, ОГОРОДНИЧЕСКИХ</w:t>
      </w:r>
      <w:r w:rsidRPr="006E74B4">
        <w:rPr>
          <w:rFonts w:ascii="PT Sans Narrow" w:eastAsia="Times New Roman" w:hAnsi="PT Sans Narrow" w:cs="Times New Roman"/>
          <w:color w:val="000000"/>
          <w:sz w:val="26"/>
          <w:szCs w:val="26"/>
          <w:lang w:eastAsia="ru-RU"/>
        </w:rPr>
        <w:br/>
        <w:t>И ДАЧНЫХ НЕКОММЕРЧЕСКИХ ОБЪЕДИНЕНИЙ. ПРАВА И ОБЯЗАННОСТИ</w:t>
      </w:r>
      <w:r w:rsidRPr="006E74B4">
        <w:rPr>
          <w:rFonts w:ascii="PT Sans Narrow" w:eastAsia="Times New Roman" w:hAnsi="PT Sans Narrow" w:cs="Times New Roman"/>
          <w:color w:val="000000"/>
          <w:sz w:val="26"/>
          <w:szCs w:val="26"/>
          <w:lang w:eastAsia="ru-RU"/>
        </w:rPr>
        <w:br/>
        <w:t>ЧЛЕНОВ САДОВОДЧЕСКИХ, ОГОРОДНИЧЕСКИХ И ДАЧНЫХ</w:t>
      </w:r>
      <w:r w:rsidRPr="006E74B4">
        <w:rPr>
          <w:rFonts w:ascii="PT Sans Narrow" w:eastAsia="Times New Roman" w:hAnsi="PT Sans Narrow" w:cs="Times New Roman"/>
          <w:color w:val="000000"/>
          <w:sz w:val="26"/>
          <w:szCs w:val="26"/>
          <w:lang w:eastAsia="ru-RU"/>
        </w:rPr>
        <w:br/>
        <w:t>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16. Создание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r w:rsidRPr="006E74B4">
        <w:rPr>
          <w:rFonts w:ascii="PT Sans Narrow" w:eastAsia="Times New Roman" w:hAnsi="PT Sans Narrow" w:cs="Times New Roman"/>
          <w:color w:val="000000"/>
          <w:sz w:val="26"/>
          <w:szCs w:val="26"/>
          <w:lang w:eastAsia="ru-RU"/>
        </w:rPr>
        <w:br/>
        <w:t>2. Численность членов садоводческого, огороднического или дачного некоммерческого объединения должна быть не менее чем три человека.</w:t>
      </w:r>
      <w:r w:rsidRPr="006E74B4">
        <w:rPr>
          <w:rFonts w:ascii="PT Sans Narrow" w:eastAsia="Times New Roman" w:hAnsi="PT Sans Narrow" w:cs="Times New Roman"/>
          <w:color w:val="000000"/>
          <w:sz w:val="26"/>
          <w:szCs w:val="26"/>
          <w:lang w:eastAsia="ru-RU"/>
        </w:rPr>
        <w:b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r w:rsidRPr="006E74B4">
        <w:rPr>
          <w:rFonts w:ascii="PT Sans Narrow" w:eastAsia="Times New Roman" w:hAnsi="PT Sans Narrow" w:cs="Times New Roman"/>
          <w:color w:val="000000"/>
          <w:sz w:val="26"/>
          <w:szCs w:val="26"/>
          <w:lang w:eastAsia="ru-RU"/>
        </w:rPr>
        <w:br/>
        <w:t>4. В уставе садоводческого, огороднического или дачного некоммерческого объединения в обязательном порядке указываются:</w:t>
      </w:r>
      <w:r w:rsidRPr="006E74B4">
        <w:rPr>
          <w:rFonts w:ascii="PT Sans Narrow" w:eastAsia="Times New Roman" w:hAnsi="PT Sans Narrow" w:cs="Times New Roman"/>
          <w:color w:val="000000"/>
          <w:sz w:val="26"/>
          <w:szCs w:val="26"/>
          <w:lang w:eastAsia="ru-RU"/>
        </w:rPr>
        <w:br/>
        <w:t>организационно-правовая форма;</w:t>
      </w:r>
      <w:r w:rsidRPr="006E74B4">
        <w:rPr>
          <w:rFonts w:ascii="PT Sans Narrow" w:eastAsia="Times New Roman" w:hAnsi="PT Sans Narrow" w:cs="Times New Roman"/>
          <w:color w:val="000000"/>
          <w:sz w:val="26"/>
          <w:szCs w:val="26"/>
          <w:lang w:eastAsia="ru-RU"/>
        </w:rPr>
        <w:br/>
        <w:t>наименование и место нахождения;</w:t>
      </w:r>
      <w:r w:rsidRPr="006E74B4">
        <w:rPr>
          <w:rFonts w:ascii="PT Sans Narrow" w:eastAsia="Times New Roman" w:hAnsi="PT Sans Narrow" w:cs="Times New Roman"/>
          <w:color w:val="000000"/>
          <w:sz w:val="26"/>
          <w:szCs w:val="26"/>
          <w:lang w:eastAsia="ru-RU"/>
        </w:rPr>
        <w:br/>
        <w:t>предмет и цели деятельности;</w:t>
      </w:r>
      <w:r w:rsidRPr="006E74B4">
        <w:rPr>
          <w:rFonts w:ascii="PT Sans Narrow" w:eastAsia="Times New Roman" w:hAnsi="PT Sans Narrow" w:cs="Times New Roman"/>
          <w:color w:val="000000"/>
          <w:sz w:val="26"/>
          <w:szCs w:val="26"/>
          <w:lang w:eastAsia="ru-RU"/>
        </w:rPr>
        <w:br/>
        <w:t>порядок приема в члены такого объединения и выхода из него;</w:t>
      </w:r>
      <w:r w:rsidRPr="006E74B4">
        <w:rPr>
          <w:rFonts w:ascii="PT Sans Narrow" w:eastAsia="Times New Roman" w:hAnsi="PT Sans Narrow" w:cs="Times New Roman"/>
          <w:color w:val="000000"/>
          <w:sz w:val="26"/>
          <w:szCs w:val="26"/>
          <w:lang w:eastAsia="ru-RU"/>
        </w:rPr>
        <w:br/>
        <w:t>права и обязанности такого объединения;</w:t>
      </w:r>
      <w:r w:rsidRPr="006E74B4">
        <w:rPr>
          <w:rFonts w:ascii="PT Sans Narrow" w:eastAsia="Times New Roman" w:hAnsi="PT Sans Narrow" w:cs="Times New Roman"/>
          <w:color w:val="000000"/>
          <w:sz w:val="26"/>
          <w:szCs w:val="26"/>
          <w:lang w:eastAsia="ru-RU"/>
        </w:rPr>
        <w:br/>
        <w:t>права, обязанности и ответственность членов такого объединения;</w:t>
      </w:r>
      <w:r w:rsidRPr="006E74B4">
        <w:rPr>
          <w:rFonts w:ascii="PT Sans Narrow" w:eastAsia="Times New Roman" w:hAnsi="PT Sans Narrow" w:cs="Times New Roman"/>
          <w:color w:val="000000"/>
          <w:sz w:val="26"/>
          <w:szCs w:val="26"/>
          <w:lang w:eastAsia="ru-RU"/>
        </w:rPr>
        <w:br/>
        <w:t xml:space="preserve">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w:t>
      </w:r>
      <w:r w:rsidRPr="006E74B4">
        <w:rPr>
          <w:rFonts w:ascii="PT Sans Narrow" w:eastAsia="Times New Roman" w:hAnsi="PT Sans Narrow" w:cs="Times New Roman"/>
          <w:color w:val="000000"/>
          <w:sz w:val="26"/>
          <w:szCs w:val="26"/>
          <w:lang w:eastAsia="ru-RU"/>
        </w:rPr>
        <w:lastRenderedPageBreak/>
        <w:t>по внесению указанных взносов;</w:t>
      </w:r>
      <w:r w:rsidRPr="006E74B4">
        <w:rPr>
          <w:rFonts w:ascii="PT Sans Narrow" w:eastAsia="Times New Roman" w:hAnsi="PT Sans Narrow" w:cs="Times New Roman"/>
          <w:color w:val="000000"/>
          <w:sz w:val="26"/>
          <w:szCs w:val="26"/>
          <w:lang w:eastAsia="ru-RU"/>
        </w:rPr>
        <w:b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r w:rsidRPr="006E74B4">
        <w:rPr>
          <w:rFonts w:ascii="PT Sans Narrow" w:eastAsia="Times New Roman" w:hAnsi="PT Sans Narrow" w:cs="Times New Roman"/>
          <w:color w:val="000000"/>
          <w:sz w:val="26"/>
          <w:szCs w:val="26"/>
          <w:lang w:eastAsia="ru-RU"/>
        </w:rPr>
        <w:br/>
        <w:t>структура и порядок формирования органов управления таким объединением, их компетенция, порядок организации деятельности;</w:t>
      </w:r>
      <w:r w:rsidRPr="006E74B4">
        <w:rPr>
          <w:rFonts w:ascii="PT Sans Narrow" w:eastAsia="Times New Roman" w:hAnsi="PT Sans Narrow" w:cs="Times New Roman"/>
          <w:color w:val="000000"/>
          <w:sz w:val="26"/>
          <w:szCs w:val="26"/>
          <w:lang w:eastAsia="ru-RU"/>
        </w:rPr>
        <w:br/>
        <w:t>состав и компетенция органов контроля такого объединения;</w:t>
      </w:r>
      <w:r w:rsidRPr="006E74B4">
        <w:rPr>
          <w:rFonts w:ascii="PT Sans Narrow" w:eastAsia="Times New Roman" w:hAnsi="PT Sans Narrow" w:cs="Times New Roman"/>
          <w:color w:val="000000"/>
          <w:sz w:val="26"/>
          <w:szCs w:val="26"/>
          <w:lang w:eastAsia="ru-RU"/>
        </w:rPr>
        <w:br/>
        <w:t>порядок и условия проведения заочного голосования (опросным путем);</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(абзац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r w:rsidRPr="006E74B4">
        <w:rPr>
          <w:rFonts w:ascii="PT Sans Narrow" w:eastAsia="Times New Roman" w:hAnsi="PT Sans Narrow" w:cs="Times New Roman"/>
          <w:color w:val="000000"/>
          <w:sz w:val="26"/>
          <w:szCs w:val="26"/>
          <w:lang w:eastAsia="ru-RU"/>
        </w:rPr>
        <w:br/>
        <w:t>условия оплаты труда работников, заключивших трудовые договоры с таким объединением;</w:t>
      </w:r>
      <w:r w:rsidRPr="006E74B4">
        <w:rPr>
          <w:rFonts w:ascii="PT Sans Narrow" w:eastAsia="Times New Roman" w:hAnsi="PT Sans Narrow" w:cs="Times New Roman"/>
          <w:color w:val="000000"/>
          <w:sz w:val="26"/>
          <w:szCs w:val="26"/>
          <w:lang w:eastAsia="ru-RU"/>
        </w:rPr>
        <w:br/>
        <w:t>порядок изменения устава такого объединения;</w:t>
      </w:r>
      <w:proofErr w:type="gramEnd"/>
      <w:r w:rsidRPr="006E74B4">
        <w:rPr>
          <w:rFonts w:ascii="PT Sans Narrow" w:eastAsia="Times New Roman" w:hAnsi="PT Sans Narrow" w:cs="Times New Roman"/>
          <w:color w:val="000000"/>
          <w:sz w:val="26"/>
          <w:szCs w:val="26"/>
          <w:lang w:eastAsia="ru-RU"/>
        </w:rPr>
        <w:b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r w:rsidRPr="006E74B4">
        <w:rPr>
          <w:rFonts w:ascii="PT Sans Narrow" w:eastAsia="Times New Roman" w:hAnsi="PT Sans Narrow" w:cs="Times New Roman"/>
          <w:color w:val="000000"/>
          <w:sz w:val="26"/>
          <w:szCs w:val="26"/>
          <w:lang w:eastAsia="ru-RU"/>
        </w:rPr>
        <w:b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r w:rsidRPr="006E74B4">
        <w:rPr>
          <w:rFonts w:ascii="PT Sans Narrow" w:eastAsia="Times New Roman" w:hAnsi="PT Sans Narrow" w:cs="Times New Roman"/>
          <w:color w:val="000000"/>
          <w:sz w:val="26"/>
          <w:szCs w:val="26"/>
          <w:lang w:eastAsia="ru-RU"/>
        </w:rPr>
        <w:b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r w:rsidRPr="006E74B4">
        <w:rPr>
          <w:rFonts w:ascii="PT Sans Narrow" w:eastAsia="Times New Roman" w:hAnsi="PT Sans Narrow" w:cs="Times New Roman"/>
          <w:color w:val="000000"/>
          <w:sz w:val="26"/>
          <w:szCs w:val="26"/>
          <w:lang w:eastAsia="ru-RU"/>
        </w:rPr>
        <w:b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r w:rsidRPr="006E74B4">
        <w:rPr>
          <w:rFonts w:ascii="PT Sans Narrow" w:eastAsia="Times New Roman" w:hAnsi="PT Sans Narrow" w:cs="Times New Roman"/>
          <w:color w:val="000000"/>
          <w:sz w:val="26"/>
          <w:szCs w:val="26"/>
          <w:lang w:eastAsia="ru-RU"/>
        </w:rPr>
        <w:b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r w:rsidRPr="006E74B4">
        <w:rPr>
          <w:rFonts w:ascii="PT Sans Narrow" w:eastAsia="Times New Roman" w:hAnsi="PT Sans Narrow" w:cs="Times New Roman"/>
          <w:color w:val="000000"/>
          <w:sz w:val="26"/>
          <w:szCs w:val="26"/>
          <w:lang w:eastAsia="ru-RU"/>
        </w:rPr>
        <w:br/>
        <w:t>6. Решения органов управления садоводческим, огородническим или дачным некоммерческим объединением не могут противоречить его уставу.</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17. Государственная регистрация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законом о государственной регистрации юридических лиц</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Федеральных законов от 21.03.2002 N 31-ФЗ, от 08.12.2003 N 169-ФЗ)</w:t>
      </w:r>
      <w:r w:rsidRPr="006E74B4">
        <w:rPr>
          <w:rFonts w:ascii="PT Sans Narrow" w:eastAsia="Times New Roman" w:hAnsi="PT Sans Narrow" w:cs="Times New Roman"/>
          <w:color w:val="000000"/>
          <w:sz w:val="26"/>
          <w:szCs w:val="26"/>
          <w:lang w:eastAsia="ru-RU"/>
        </w:rPr>
        <w:br/>
        <w:t>2 - 5. Исключены. - Федеральный закон от 21.03.2002 N 31-ФЗ.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18. Членство в садоводческом, огородническом или дачном некоммерческом объединении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r w:rsidRPr="006E74B4">
        <w:rPr>
          <w:rFonts w:ascii="PT Sans Narrow" w:eastAsia="Times New Roman" w:hAnsi="PT Sans Narrow" w:cs="Times New Roman"/>
          <w:color w:val="000000"/>
          <w:sz w:val="26"/>
          <w:szCs w:val="26"/>
          <w:lang w:eastAsia="ru-RU"/>
        </w:rPr>
        <w:b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r w:rsidRPr="006E74B4">
        <w:rPr>
          <w:rFonts w:ascii="PT Sans Narrow" w:eastAsia="Times New Roman" w:hAnsi="PT Sans Narrow" w:cs="Times New Roman"/>
          <w:color w:val="000000"/>
          <w:sz w:val="26"/>
          <w:szCs w:val="26"/>
          <w:lang w:eastAsia="ru-RU"/>
        </w:rPr>
        <w:br/>
        <w:t>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26.06.2007 N 118-ФЗ)</w:t>
      </w:r>
      <w:r w:rsidRPr="006E74B4">
        <w:rPr>
          <w:rFonts w:ascii="PT Sans Narrow" w:eastAsia="Times New Roman" w:hAnsi="PT Sans Narrow" w:cs="Times New Roman"/>
          <w:color w:val="000000"/>
          <w:sz w:val="26"/>
          <w:szCs w:val="26"/>
          <w:lang w:eastAsia="ru-RU"/>
        </w:rPr>
        <w:b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r w:rsidRPr="006E74B4">
        <w:rPr>
          <w:rFonts w:ascii="PT Sans Narrow" w:eastAsia="Times New Roman" w:hAnsi="PT Sans Narrow" w:cs="Times New Roman"/>
          <w:color w:val="000000"/>
          <w:sz w:val="26"/>
          <w:szCs w:val="26"/>
          <w:lang w:eastAsia="ru-RU"/>
        </w:rPr>
        <w:b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19. Права и обязанности члена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Член садоводческого, огороднического или дачного некоммерческого объединения имеет право:</w:t>
      </w:r>
      <w:r w:rsidRPr="006E74B4">
        <w:rPr>
          <w:rFonts w:ascii="PT Sans Narrow" w:eastAsia="Times New Roman" w:hAnsi="PT Sans Narrow" w:cs="Times New Roman"/>
          <w:color w:val="000000"/>
          <w:sz w:val="26"/>
          <w:szCs w:val="26"/>
          <w:lang w:eastAsia="ru-RU"/>
        </w:rPr>
        <w:br/>
        <w:t>1) избирать и быть избранным в органы управления таким объединением и его орган контроля;</w:t>
      </w:r>
      <w:r w:rsidRPr="006E74B4">
        <w:rPr>
          <w:rFonts w:ascii="PT Sans Narrow" w:eastAsia="Times New Roman" w:hAnsi="PT Sans Narrow" w:cs="Times New Roman"/>
          <w:color w:val="000000"/>
          <w:sz w:val="26"/>
          <w:szCs w:val="26"/>
          <w:lang w:eastAsia="ru-RU"/>
        </w:rPr>
        <w:br/>
        <w:t>2) получать информацию о деятельности органов управления таким объединением и его органа контроля;</w:t>
      </w:r>
      <w:r w:rsidRPr="006E74B4">
        <w:rPr>
          <w:rFonts w:ascii="PT Sans Narrow" w:eastAsia="Times New Roman" w:hAnsi="PT Sans Narrow" w:cs="Times New Roman"/>
          <w:color w:val="000000"/>
          <w:sz w:val="26"/>
          <w:szCs w:val="26"/>
          <w:lang w:eastAsia="ru-RU"/>
        </w:rPr>
        <w:br/>
        <w:t>3) самостоятельно хозяйствовать на своем земельном участке в соответствии с его разрешенным использованием;</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r w:rsidRPr="006E74B4">
        <w:rPr>
          <w:rFonts w:ascii="PT Sans Narrow" w:eastAsia="Times New Roman" w:hAnsi="PT Sans Narrow" w:cs="Times New Roman"/>
          <w:color w:val="000000"/>
          <w:sz w:val="26"/>
          <w:szCs w:val="26"/>
          <w:lang w:eastAsia="ru-RU"/>
        </w:rPr>
        <w:b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w:t>
      </w:r>
      <w:proofErr w:type="gramEnd"/>
      <w:r w:rsidRPr="006E74B4">
        <w:rPr>
          <w:rFonts w:ascii="PT Sans Narrow" w:eastAsia="Times New Roman" w:hAnsi="PT Sans Narrow" w:cs="Times New Roman"/>
          <w:color w:val="000000"/>
          <w:sz w:val="26"/>
          <w:szCs w:val="26"/>
          <w:lang w:eastAsia="ru-RU"/>
        </w:rPr>
        <w:t xml:space="preserve"> имущественный пай в размере паевого </w:t>
      </w:r>
      <w:r w:rsidRPr="006E74B4">
        <w:rPr>
          <w:rFonts w:ascii="PT Sans Narrow" w:eastAsia="Times New Roman" w:hAnsi="PT Sans Narrow" w:cs="Times New Roman"/>
          <w:color w:val="000000"/>
          <w:sz w:val="26"/>
          <w:szCs w:val="26"/>
          <w:lang w:eastAsia="ru-RU"/>
        </w:rPr>
        <w:lastRenderedPageBreak/>
        <w:t>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r w:rsidRPr="006E74B4">
        <w:rPr>
          <w:rFonts w:ascii="PT Sans Narrow" w:eastAsia="Times New Roman" w:hAnsi="PT Sans Narrow" w:cs="Times New Roman"/>
          <w:color w:val="000000"/>
          <w:sz w:val="26"/>
          <w:szCs w:val="26"/>
          <w:lang w:eastAsia="ru-RU"/>
        </w:rPr>
        <w:b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r w:rsidRPr="006E74B4">
        <w:rPr>
          <w:rFonts w:ascii="PT Sans Narrow" w:eastAsia="Times New Roman" w:hAnsi="PT Sans Narrow" w:cs="Times New Roman"/>
          <w:color w:val="000000"/>
          <w:sz w:val="26"/>
          <w:szCs w:val="26"/>
          <w:lang w:eastAsia="ru-RU"/>
        </w:rPr>
        <w:br/>
        <w:t xml:space="preserve">8) обращаться в суд о признании </w:t>
      </w:r>
      <w:proofErr w:type="gramStart"/>
      <w:r w:rsidRPr="006E74B4">
        <w:rPr>
          <w:rFonts w:ascii="PT Sans Narrow" w:eastAsia="Times New Roman" w:hAnsi="PT Sans Narrow" w:cs="Times New Roman"/>
          <w:color w:val="000000"/>
          <w:sz w:val="26"/>
          <w:szCs w:val="26"/>
          <w:lang w:eastAsia="ru-RU"/>
        </w:rPr>
        <w:t>недействительными</w:t>
      </w:r>
      <w:proofErr w:type="gramEnd"/>
      <w:r w:rsidRPr="006E74B4">
        <w:rPr>
          <w:rFonts w:ascii="PT Sans Narrow" w:eastAsia="Times New Roman" w:hAnsi="PT Sans Narrow" w:cs="Times New Roman"/>
          <w:color w:val="000000"/>
          <w:sz w:val="26"/>
          <w:szCs w:val="26"/>
          <w:lang w:eastAsia="ru-RU"/>
        </w:rP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r w:rsidRPr="006E74B4">
        <w:rPr>
          <w:rFonts w:ascii="PT Sans Narrow" w:eastAsia="Times New Roman" w:hAnsi="PT Sans Narrow" w:cs="Times New Roman"/>
          <w:color w:val="000000"/>
          <w:sz w:val="26"/>
          <w:szCs w:val="26"/>
          <w:lang w:eastAsia="ru-RU"/>
        </w:rPr>
        <w:br/>
        <w:t>10) осуществлять иные не запрещенные законодательством действия.</w:t>
      </w:r>
      <w:r w:rsidRPr="006E74B4">
        <w:rPr>
          <w:rFonts w:ascii="PT Sans Narrow" w:eastAsia="Times New Roman" w:hAnsi="PT Sans Narrow" w:cs="Times New Roman"/>
          <w:color w:val="000000"/>
          <w:sz w:val="26"/>
          <w:szCs w:val="26"/>
          <w:lang w:eastAsia="ru-RU"/>
        </w:rPr>
        <w:br/>
        <w:t>2.</w:t>
      </w:r>
      <w:proofErr w:type="gramEnd"/>
      <w:r w:rsidRPr="006E74B4">
        <w:rPr>
          <w:rFonts w:ascii="PT Sans Narrow" w:eastAsia="Times New Roman" w:hAnsi="PT Sans Narrow" w:cs="Times New Roman"/>
          <w:color w:val="000000"/>
          <w:sz w:val="26"/>
          <w:szCs w:val="26"/>
          <w:lang w:eastAsia="ru-RU"/>
        </w:rPr>
        <w:t xml:space="preserve"> Член садоводческого, огороднического или дачного некоммерческого объединения обязан:</w:t>
      </w:r>
      <w:r w:rsidRPr="006E74B4">
        <w:rPr>
          <w:rFonts w:ascii="PT Sans Narrow" w:eastAsia="Times New Roman" w:hAnsi="PT Sans Narrow" w:cs="Times New Roman"/>
          <w:color w:val="000000"/>
          <w:sz w:val="26"/>
          <w:szCs w:val="26"/>
          <w:lang w:eastAsia="ru-RU"/>
        </w:rPr>
        <w:br/>
        <w:t>1) нести бремя содержания земельного участка и бремя ответственности за нарушение законодательства;</w:t>
      </w:r>
      <w:r w:rsidRPr="006E74B4">
        <w:rPr>
          <w:rFonts w:ascii="PT Sans Narrow" w:eastAsia="Times New Roman" w:hAnsi="PT Sans Narrow" w:cs="Times New Roman"/>
          <w:color w:val="000000"/>
          <w:sz w:val="26"/>
          <w:szCs w:val="26"/>
          <w:lang w:eastAsia="ru-RU"/>
        </w:rPr>
        <w:b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r w:rsidRPr="006E74B4">
        <w:rPr>
          <w:rFonts w:ascii="PT Sans Narrow" w:eastAsia="Times New Roman" w:hAnsi="PT Sans Narrow" w:cs="Times New Roman"/>
          <w:color w:val="000000"/>
          <w:sz w:val="26"/>
          <w:szCs w:val="26"/>
          <w:lang w:eastAsia="ru-RU"/>
        </w:rPr>
        <w:br/>
        <w:t>4) не нарушать права членов такого объединения;</w:t>
      </w:r>
      <w:r w:rsidRPr="006E74B4">
        <w:rPr>
          <w:rFonts w:ascii="PT Sans Narrow" w:eastAsia="Times New Roman" w:hAnsi="PT Sans Narrow" w:cs="Times New Roman"/>
          <w:color w:val="000000"/>
          <w:sz w:val="26"/>
          <w:szCs w:val="26"/>
          <w:lang w:eastAsia="ru-RU"/>
        </w:rPr>
        <w:br/>
        <w:t>5) соблюдать агротехнические требования, установленные режимы, ограничения, обременения и сервитуты;</w:t>
      </w:r>
      <w:r w:rsidRPr="006E74B4">
        <w:rPr>
          <w:rFonts w:ascii="PT Sans Narrow" w:eastAsia="Times New Roman" w:hAnsi="PT Sans Narrow" w:cs="Times New Roman"/>
          <w:color w:val="000000"/>
          <w:sz w:val="26"/>
          <w:szCs w:val="26"/>
          <w:lang w:eastAsia="ru-RU"/>
        </w:rPr>
        <w:br/>
        <w:t>6) своевременно уплачивать членские и иные взносы, предусмотренные настоящим Федеральным законом и уставом такого объединения, налоги и платежи;</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7) в течение трех лет освоить земельный участок, если иной срок не установлен земельным законодательством;</w:t>
      </w:r>
      <w:r w:rsidRPr="006E74B4">
        <w:rPr>
          <w:rFonts w:ascii="PT Sans Narrow" w:eastAsia="Times New Roman" w:hAnsi="PT Sans Narrow" w:cs="Times New Roman"/>
          <w:color w:val="000000"/>
          <w:sz w:val="26"/>
          <w:szCs w:val="26"/>
          <w:lang w:eastAsia="ru-RU"/>
        </w:rPr>
        <w:br/>
        <w:t>8) соблюдать градостроительные, строительные, экологические, санитарно-гигиенические, противопожарные и иные требования (нормы, правила и нормативы);</w:t>
      </w:r>
      <w:r w:rsidRPr="006E74B4">
        <w:rPr>
          <w:rFonts w:ascii="PT Sans Narrow" w:eastAsia="Times New Roman" w:hAnsi="PT Sans Narrow" w:cs="Times New Roman"/>
          <w:color w:val="000000"/>
          <w:sz w:val="26"/>
          <w:szCs w:val="26"/>
          <w:lang w:eastAsia="ru-RU"/>
        </w:rPr>
        <w:br/>
        <w:t>9) участвовать в мероприятиях, проводимых таким объединением;</w:t>
      </w:r>
      <w:r w:rsidRPr="006E74B4">
        <w:rPr>
          <w:rFonts w:ascii="PT Sans Narrow" w:eastAsia="Times New Roman" w:hAnsi="PT Sans Narrow" w:cs="Times New Roman"/>
          <w:color w:val="000000"/>
          <w:sz w:val="26"/>
          <w:szCs w:val="26"/>
          <w:lang w:eastAsia="ru-RU"/>
        </w:rPr>
        <w:br/>
        <w:t>10) участвовать в общих собраниях членов такого объединения;</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11) выполнять решения общего собрания членов такого объединения или собрания уполномоченных и решения правления такого объединения;</w:t>
      </w:r>
      <w:r w:rsidRPr="006E74B4">
        <w:rPr>
          <w:rFonts w:ascii="PT Sans Narrow" w:eastAsia="Times New Roman" w:hAnsi="PT Sans Narrow" w:cs="Times New Roman"/>
          <w:color w:val="000000"/>
          <w:sz w:val="26"/>
          <w:szCs w:val="26"/>
          <w:lang w:eastAsia="ru-RU"/>
        </w:rPr>
        <w:br/>
        <w:t>12) соблюдать иные установленные законами и уставом такого объединения требования.</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V. УПРАВЛЕНИЕ САДОВОДЧЕСКИМИ, ОГОРОДНИЧЕСКИМИ</w:t>
      </w:r>
      <w:r w:rsidRPr="006E74B4">
        <w:rPr>
          <w:rFonts w:ascii="PT Sans Narrow" w:eastAsia="Times New Roman" w:hAnsi="PT Sans Narrow" w:cs="Times New Roman"/>
          <w:color w:val="000000"/>
          <w:sz w:val="26"/>
          <w:szCs w:val="26"/>
          <w:lang w:eastAsia="ru-RU"/>
        </w:rPr>
        <w:br/>
        <w:t>И ДАЧНЫМИ НЕКОММЕРЧЕСКИМИ ОБЪЕДИНЕНИЯМИ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20. Органы управления садоводческим, огородническим или дачным некоммерческим объединением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а</w:t>
      </w:r>
      <w:proofErr w:type="gramEnd"/>
      <w:r w:rsidRPr="006E74B4">
        <w:rPr>
          <w:rFonts w:ascii="PT Sans Narrow" w:eastAsia="Times New Roman" w:hAnsi="PT Sans Narrow" w:cs="Times New Roman"/>
          <w:color w:val="000000"/>
          <w:sz w:val="26"/>
          <w:szCs w:val="26"/>
          <w:lang w:eastAsia="ru-RU"/>
        </w:rPr>
        <w:t>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22.11.2000 N 137-ФЗ)</w:t>
      </w:r>
      <w:r w:rsidRPr="006E74B4">
        <w:rPr>
          <w:rFonts w:ascii="PT Sans Narrow" w:eastAsia="Times New Roman" w:hAnsi="PT Sans Narrow" w:cs="Times New Roman"/>
          <w:color w:val="000000"/>
          <w:sz w:val="26"/>
          <w:szCs w:val="26"/>
          <w:lang w:eastAsia="ru-RU"/>
        </w:rPr>
        <w:b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r w:rsidRPr="006E74B4">
        <w:rPr>
          <w:rFonts w:ascii="PT Sans Narrow" w:eastAsia="Times New Roman" w:hAnsi="PT Sans Narrow" w:cs="Times New Roman"/>
          <w:color w:val="000000"/>
          <w:sz w:val="26"/>
          <w:szCs w:val="26"/>
          <w:lang w:eastAsia="ru-RU"/>
        </w:rPr>
        <w:br/>
        <w:t xml:space="preserve">(абзац введен Федеральным законом </w:t>
      </w:r>
      <w:proofErr w:type="gramStart"/>
      <w:r w:rsidRPr="006E74B4">
        <w:rPr>
          <w:rFonts w:ascii="PT Sans Narrow" w:eastAsia="Times New Roman" w:hAnsi="PT Sans Narrow" w:cs="Times New Roman"/>
          <w:color w:val="000000"/>
          <w:sz w:val="26"/>
          <w:szCs w:val="26"/>
          <w:lang w:eastAsia="ru-RU"/>
        </w:rPr>
        <w:t>от 22.11.2000 N 137-ФЗ)</w:t>
      </w:r>
      <w:r w:rsidRPr="006E74B4">
        <w:rPr>
          <w:rFonts w:ascii="PT Sans Narrow" w:eastAsia="Times New Roman" w:hAnsi="PT Sans Narrow" w:cs="Times New Roman"/>
          <w:color w:val="000000"/>
          <w:sz w:val="26"/>
          <w:szCs w:val="26"/>
          <w:lang w:eastAsia="ru-RU"/>
        </w:rPr>
        <w:b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r w:rsidRPr="006E74B4">
        <w:rPr>
          <w:rFonts w:ascii="PT Sans Narrow" w:eastAsia="Times New Roman" w:hAnsi="PT Sans Narrow" w:cs="Times New Roman"/>
          <w:color w:val="000000"/>
          <w:sz w:val="26"/>
          <w:szCs w:val="26"/>
          <w:lang w:eastAsia="ru-RU"/>
        </w:rPr>
        <w:br/>
        <w:t>(абзац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1) число членов такого объединения, от которых избирается один уполномоченный;</w:t>
      </w:r>
      <w:r w:rsidRPr="006E74B4">
        <w:rPr>
          <w:rFonts w:ascii="PT Sans Narrow" w:eastAsia="Times New Roman" w:hAnsi="PT Sans Narrow" w:cs="Times New Roman"/>
          <w:color w:val="000000"/>
          <w:sz w:val="26"/>
          <w:szCs w:val="26"/>
          <w:lang w:eastAsia="ru-RU"/>
        </w:rPr>
        <w:br/>
        <w:t>(</w:t>
      </w:r>
      <w:proofErr w:type="spellStart"/>
      <w:r w:rsidRPr="006E74B4">
        <w:rPr>
          <w:rFonts w:ascii="PT Sans Narrow" w:eastAsia="Times New Roman" w:hAnsi="PT Sans Narrow" w:cs="Times New Roman"/>
          <w:color w:val="000000"/>
          <w:sz w:val="26"/>
          <w:szCs w:val="26"/>
          <w:lang w:eastAsia="ru-RU"/>
        </w:rPr>
        <w:t>пп</w:t>
      </w:r>
      <w:proofErr w:type="spellEnd"/>
      <w:r w:rsidRPr="006E74B4">
        <w:rPr>
          <w:rFonts w:ascii="PT Sans Narrow" w:eastAsia="Times New Roman" w:hAnsi="PT Sans Narrow" w:cs="Times New Roman"/>
          <w:color w:val="000000"/>
          <w:sz w:val="26"/>
          <w:szCs w:val="26"/>
          <w:lang w:eastAsia="ru-RU"/>
        </w:rPr>
        <w:t>. 1 введен Федеральным законом от 22.11.2000 N 137-ФЗ)</w:t>
      </w:r>
      <w:r w:rsidRPr="006E74B4">
        <w:rPr>
          <w:rFonts w:ascii="PT Sans Narrow" w:eastAsia="Times New Roman" w:hAnsi="PT Sans Narrow" w:cs="Times New Roman"/>
          <w:color w:val="000000"/>
          <w:sz w:val="26"/>
          <w:szCs w:val="26"/>
          <w:lang w:eastAsia="ru-RU"/>
        </w:rPr>
        <w:br/>
        <w:t>2) срок полномочий уполномоченного такого объединения;</w:t>
      </w:r>
      <w:proofErr w:type="gramEnd"/>
      <w:r w:rsidRPr="006E74B4">
        <w:rPr>
          <w:rFonts w:ascii="PT Sans Narrow" w:eastAsia="Times New Roman" w:hAnsi="PT Sans Narrow" w:cs="Times New Roman"/>
          <w:color w:val="000000"/>
          <w:sz w:val="26"/>
          <w:szCs w:val="26"/>
          <w:lang w:eastAsia="ru-RU"/>
        </w:rPr>
        <w:br/>
        <w:t>(</w:t>
      </w:r>
      <w:proofErr w:type="spellStart"/>
      <w:r w:rsidRPr="006E74B4">
        <w:rPr>
          <w:rFonts w:ascii="PT Sans Narrow" w:eastAsia="Times New Roman" w:hAnsi="PT Sans Narrow" w:cs="Times New Roman"/>
          <w:color w:val="000000"/>
          <w:sz w:val="26"/>
          <w:szCs w:val="26"/>
          <w:lang w:eastAsia="ru-RU"/>
        </w:rPr>
        <w:t>пп</w:t>
      </w:r>
      <w:proofErr w:type="spellEnd"/>
      <w:r w:rsidRPr="006E74B4">
        <w:rPr>
          <w:rFonts w:ascii="PT Sans Narrow" w:eastAsia="Times New Roman" w:hAnsi="PT Sans Narrow" w:cs="Times New Roman"/>
          <w:color w:val="000000"/>
          <w:sz w:val="26"/>
          <w:szCs w:val="26"/>
          <w:lang w:eastAsia="ru-RU"/>
        </w:rPr>
        <w:t>. 2 введен Федеральным законом от 22.11.2000 N 137-ФЗ)</w:t>
      </w:r>
      <w:r w:rsidRPr="006E74B4">
        <w:rPr>
          <w:rFonts w:ascii="PT Sans Narrow" w:eastAsia="Times New Roman" w:hAnsi="PT Sans Narrow" w:cs="Times New Roman"/>
          <w:color w:val="000000"/>
          <w:sz w:val="26"/>
          <w:szCs w:val="26"/>
          <w:lang w:eastAsia="ru-RU"/>
        </w:rPr>
        <w:br/>
        <w:t>3) порядок избрания уполномоченных такого объединения (открытым голосованием или тайным голосованием с использованием бюллетеней);</w:t>
      </w:r>
      <w:r w:rsidRPr="006E74B4">
        <w:rPr>
          <w:rFonts w:ascii="PT Sans Narrow" w:eastAsia="Times New Roman" w:hAnsi="PT Sans Narrow" w:cs="Times New Roman"/>
          <w:color w:val="000000"/>
          <w:sz w:val="26"/>
          <w:szCs w:val="26"/>
          <w:lang w:eastAsia="ru-RU"/>
        </w:rPr>
        <w:br/>
        <w:t>(</w:t>
      </w:r>
      <w:proofErr w:type="spellStart"/>
      <w:r w:rsidRPr="006E74B4">
        <w:rPr>
          <w:rFonts w:ascii="PT Sans Narrow" w:eastAsia="Times New Roman" w:hAnsi="PT Sans Narrow" w:cs="Times New Roman"/>
          <w:color w:val="000000"/>
          <w:sz w:val="26"/>
          <w:szCs w:val="26"/>
          <w:lang w:eastAsia="ru-RU"/>
        </w:rPr>
        <w:t>пп</w:t>
      </w:r>
      <w:proofErr w:type="spellEnd"/>
      <w:r w:rsidRPr="006E74B4">
        <w:rPr>
          <w:rFonts w:ascii="PT Sans Narrow" w:eastAsia="Times New Roman" w:hAnsi="PT Sans Narrow" w:cs="Times New Roman"/>
          <w:color w:val="000000"/>
          <w:sz w:val="26"/>
          <w:szCs w:val="26"/>
          <w:lang w:eastAsia="ru-RU"/>
        </w:rPr>
        <w:t>. 3 введен Федеральным законом от 22.11.2000 N 137-ФЗ)</w:t>
      </w:r>
      <w:r w:rsidRPr="006E74B4">
        <w:rPr>
          <w:rFonts w:ascii="PT Sans Narrow" w:eastAsia="Times New Roman" w:hAnsi="PT Sans Narrow" w:cs="Times New Roman"/>
          <w:color w:val="000000"/>
          <w:sz w:val="26"/>
          <w:szCs w:val="26"/>
          <w:lang w:eastAsia="ru-RU"/>
        </w:rPr>
        <w:br/>
        <w:t>4) возможность досрочного переизбрания уполномоченных такого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spellStart"/>
      <w:proofErr w:type="gramStart"/>
      <w:r w:rsidRPr="006E74B4">
        <w:rPr>
          <w:rFonts w:ascii="PT Sans Narrow" w:eastAsia="Times New Roman" w:hAnsi="PT Sans Narrow" w:cs="Times New Roman"/>
          <w:color w:val="000000"/>
          <w:sz w:val="26"/>
          <w:szCs w:val="26"/>
          <w:lang w:eastAsia="ru-RU"/>
        </w:rPr>
        <w:t>п</w:t>
      </w:r>
      <w:proofErr w:type="gramEnd"/>
      <w:r w:rsidRPr="006E74B4">
        <w:rPr>
          <w:rFonts w:ascii="PT Sans Narrow" w:eastAsia="Times New Roman" w:hAnsi="PT Sans Narrow" w:cs="Times New Roman"/>
          <w:color w:val="000000"/>
          <w:sz w:val="26"/>
          <w:szCs w:val="26"/>
          <w:lang w:eastAsia="ru-RU"/>
        </w:rPr>
        <w:t>п</w:t>
      </w:r>
      <w:proofErr w:type="spellEnd"/>
      <w:r w:rsidRPr="006E74B4">
        <w:rPr>
          <w:rFonts w:ascii="PT Sans Narrow" w:eastAsia="Times New Roman" w:hAnsi="PT Sans Narrow" w:cs="Times New Roman"/>
          <w:color w:val="000000"/>
          <w:sz w:val="26"/>
          <w:szCs w:val="26"/>
          <w:lang w:eastAsia="ru-RU"/>
        </w:rPr>
        <w:t>. 4 введен Федеральным законом от 22.11.2000 N 137-ФЗ)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w:t>
      </w:r>
      <w:proofErr w:type="gramStart"/>
      <w:r w:rsidRPr="006E74B4">
        <w:rPr>
          <w:rFonts w:ascii="PT Sans Narrow" w:eastAsia="Times New Roman" w:hAnsi="PT Sans Narrow" w:cs="Times New Roman"/>
          <w:color w:val="000000"/>
          <w:sz w:val="26"/>
          <w:szCs w:val="26"/>
          <w:lang w:eastAsia="ru-RU"/>
        </w:rPr>
        <w:t>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r w:rsidRPr="006E74B4">
        <w:rPr>
          <w:rFonts w:ascii="PT Sans Narrow" w:eastAsia="Times New Roman" w:hAnsi="PT Sans Narrow" w:cs="Times New Roman"/>
          <w:color w:val="000000"/>
          <w:sz w:val="26"/>
          <w:szCs w:val="26"/>
          <w:lang w:eastAsia="ru-RU"/>
        </w:rPr>
        <w:br/>
        <w:t>(в ред. Федерального закона от 22.11.2000 N 137-ФЗ)</w:t>
      </w:r>
      <w:r w:rsidRPr="006E74B4">
        <w:rPr>
          <w:rFonts w:ascii="PT Sans Narrow" w:eastAsia="Times New Roman" w:hAnsi="PT Sans Narrow" w:cs="Times New Roman"/>
          <w:color w:val="000000"/>
          <w:sz w:val="26"/>
          <w:szCs w:val="26"/>
          <w:lang w:eastAsia="ru-RU"/>
        </w:rPr>
        <w:br/>
        <w:t>1) внесение изменений в устав такого объединения и дополнений к уставу или утверждение устава в новой редакции;</w:t>
      </w:r>
      <w:r w:rsidRPr="006E74B4">
        <w:rPr>
          <w:rFonts w:ascii="PT Sans Narrow" w:eastAsia="Times New Roman" w:hAnsi="PT Sans Narrow" w:cs="Times New Roman"/>
          <w:color w:val="000000"/>
          <w:sz w:val="26"/>
          <w:szCs w:val="26"/>
          <w:lang w:eastAsia="ru-RU"/>
        </w:rPr>
        <w:br/>
        <w:t>2) прием в члены такого объединения и исключение из его членов;</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3) определение количественного состава правления такого объединения, избрание членов его правления и досрочное прекращение их полномочий;</w:t>
      </w:r>
      <w:r w:rsidRPr="006E74B4">
        <w:rPr>
          <w:rFonts w:ascii="PT Sans Narrow" w:eastAsia="Times New Roman" w:hAnsi="PT Sans Narrow" w:cs="Times New Roman"/>
          <w:color w:val="000000"/>
          <w:sz w:val="26"/>
          <w:szCs w:val="26"/>
          <w:lang w:eastAsia="ru-RU"/>
        </w:rPr>
        <w:br/>
        <w:t>4) избрание председателя правления и досрочное прекращение его полномочий, если уставом такого объединения не установлено иное;</w:t>
      </w:r>
      <w:r w:rsidRPr="006E74B4">
        <w:rPr>
          <w:rFonts w:ascii="PT Sans Narrow" w:eastAsia="Times New Roman" w:hAnsi="PT Sans Narrow" w:cs="Times New Roman"/>
          <w:color w:val="000000"/>
          <w:sz w:val="26"/>
          <w:szCs w:val="26"/>
          <w:lang w:eastAsia="ru-RU"/>
        </w:rPr>
        <w:br/>
        <w:t>5) избрание членов ревизионной комиссии (ревизора) такого объединения и досрочное прекращение их полномочий;</w:t>
      </w:r>
      <w:r w:rsidRPr="006E74B4">
        <w:rPr>
          <w:rFonts w:ascii="PT Sans Narrow" w:eastAsia="Times New Roman" w:hAnsi="PT Sans Narrow" w:cs="Times New Roman"/>
          <w:color w:val="000000"/>
          <w:sz w:val="26"/>
          <w:szCs w:val="26"/>
          <w:lang w:eastAsia="ru-RU"/>
        </w:rPr>
        <w:br/>
        <w:t>6) избрание членов комиссии по контролю за соблюдением законодательства и досрочное прекращение их полномочий;</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r w:rsidRPr="006E74B4">
        <w:rPr>
          <w:rFonts w:ascii="PT Sans Narrow" w:eastAsia="Times New Roman" w:hAnsi="PT Sans Narrow" w:cs="Times New Roman"/>
          <w:color w:val="000000"/>
          <w:sz w:val="26"/>
          <w:szCs w:val="26"/>
          <w:lang w:eastAsia="ru-RU"/>
        </w:rPr>
        <w:br/>
        <w:t xml:space="preserve">8) утверждение внутренних регламентов такого объединения, в том числе ведения </w:t>
      </w:r>
      <w:r w:rsidRPr="006E74B4">
        <w:rPr>
          <w:rFonts w:ascii="PT Sans Narrow" w:eastAsia="Times New Roman" w:hAnsi="PT Sans Narrow" w:cs="Times New Roman"/>
          <w:color w:val="000000"/>
          <w:sz w:val="26"/>
          <w:szCs w:val="26"/>
          <w:lang w:eastAsia="ru-RU"/>
        </w:rPr>
        <w:lastRenderedPageBreak/>
        <w:t>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w:t>
      </w:r>
      <w:proofErr w:type="gramEnd"/>
      <w:r w:rsidRPr="006E74B4">
        <w:rPr>
          <w:rFonts w:ascii="PT Sans Narrow" w:eastAsia="Times New Roman" w:hAnsi="PT Sans Narrow" w:cs="Times New Roman"/>
          <w:color w:val="000000"/>
          <w:sz w:val="26"/>
          <w:szCs w:val="26"/>
          <w:lang w:eastAsia="ru-RU"/>
        </w:rPr>
        <w:t xml:space="preserve">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r w:rsidRPr="006E74B4">
        <w:rPr>
          <w:rFonts w:ascii="PT Sans Narrow" w:eastAsia="Times New Roman" w:hAnsi="PT Sans Narrow" w:cs="Times New Roman"/>
          <w:color w:val="000000"/>
          <w:sz w:val="26"/>
          <w:szCs w:val="26"/>
          <w:lang w:eastAsia="ru-RU"/>
        </w:rPr>
        <w:b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r w:rsidRPr="006E74B4">
        <w:rPr>
          <w:rFonts w:ascii="PT Sans Narrow" w:eastAsia="Times New Roman" w:hAnsi="PT Sans Narrow" w:cs="Times New Roman"/>
          <w:color w:val="000000"/>
          <w:sz w:val="26"/>
          <w:szCs w:val="26"/>
          <w:lang w:eastAsia="ru-RU"/>
        </w:rPr>
        <w:br/>
        <w:t>11) установление размера пеней за несвоевременную уплату взносов, изменение сроков внесения взносов малообеспеченными членами такого объединения;</w:t>
      </w:r>
      <w:r w:rsidRPr="006E74B4">
        <w:rPr>
          <w:rFonts w:ascii="PT Sans Narrow" w:eastAsia="Times New Roman" w:hAnsi="PT Sans Narrow" w:cs="Times New Roman"/>
          <w:color w:val="000000"/>
          <w:sz w:val="26"/>
          <w:szCs w:val="26"/>
          <w:lang w:eastAsia="ru-RU"/>
        </w:rPr>
        <w:br/>
        <w:t>12) утверждение приходно-расходной сметы такого объединения и принятие решений о ее исполнении;</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r w:rsidRPr="006E74B4">
        <w:rPr>
          <w:rFonts w:ascii="PT Sans Narrow" w:eastAsia="Times New Roman" w:hAnsi="PT Sans Narrow" w:cs="Times New Roman"/>
          <w:color w:val="000000"/>
          <w:sz w:val="26"/>
          <w:szCs w:val="26"/>
          <w:lang w:eastAsia="ru-RU"/>
        </w:rPr>
        <w:b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roofErr w:type="gramEnd"/>
      <w:r w:rsidRPr="006E74B4">
        <w:rPr>
          <w:rFonts w:ascii="PT Sans Narrow" w:eastAsia="Times New Roman" w:hAnsi="PT Sans Narrow" w:cs="Times New Roman"/>
          <w:color w:val="000000"/>
          <w:sz w:val="26"/>
          <w:szCs w:val="26"/>
          <w:lang w:eastAsia="ru-RU"/>
        </w:rPr>
        <w:br/>
        <w:t xml:space="preserve">15) поощрение членов правления, ревизионной комиссии (ревизора), комиссии по </w:t>
      </w:r>
      <w:proofErr w:type="gramStart"/>
      <w:r w:rsidRPr="006E74B4">
        <w:rPr>
          <w:rFonts w:ascii="PT Sans Narrow" w:eastAsia="Times New Roman" w:hAnsi="PT Sans Narrow" w:cs="Times New Roman"/>
          <w:color w:val="000000"/>
          <w:sz w:val="26"/>
          <w:szCs w:val="26"/>
          <w:lang w:eastAsia="ru-RU"/>
        </w:rPr>
        <w:t>контролю за</w:t>
      </w:r>
      <w:proofErr w:type="gramEnd"/>
      <w:r w:rsidRPr="006E74B4">
        <w:rPr>
          <w:rFonts w:ascii="PT Sans Narrow" w:eastAsia="Times New Roman" w:hAnsi="PT Sans Narrow" w:cs="Times New Roman"/>
          <w:color w:val="000000"/>
          <w:sz w:val="26"/>
          <w:szCs w:val="26"/>
          <w:lang w:eastAsia="ru-RU"/>
        </w:rPr>
        <w:t xml:space="preserve"> соблюдением законодательства, фонда взаимного кредитования, фонда проката и членов такого объединения;</w:t>
      </w:r>
      <w:r w:rsidRPr="006E74B4">
        <w:rPr>
          <w:rFonts w:ascii="PT Sans Narrow" w:eastAsia="Times New Roman" w:hAnsi="PT Sans Narrow" w:cs="Times New Roman"/>
          <w:color w:val="000000"/>
          <w:sz w:val="26"/>
          <w:szCs w:val="26"/>
          <w:lang w:eastAsia="ru-RU"/>
        </w:rPr>
        <w:br/>
        <w:t>16) принятие решения о приобретении земельного участка, относящегося к имуществу общего пользования, в собственность такого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spellStart"/>
      <w:proofErr w:type="gramStart"/>
      <w:r w:rsidRPr="006E74B4">
        <w:rPr>
          <w:rFonts w:ascii="PT Sans Narrow" w:eastAsia="Times New Roman" w:hAnsi="PT Sans Narrow" w:cs="Times New Roman"/>
          <w:color w:val="000000"/>
          <w:sz w:val="26"/>
          <w:szCs w:val="26"/>
          <w:lang w:eastAsia="ru-RU"/>
        </w:rPr>
        <w:t>п</w:t>
      </w:r>
      <w:proofErr w:type="gramEnd"/>
      <w:r w:rsidRPr="006E74B4">
        <w:rPr>
          <w:rFonts w:ascii="PT Sans Narrow" w:eastAsia="Times New Roman" w:hAnsi="PT Sans Narrow" w:cs="Times New Roman"/>
          <w:color w:val="000000"/>
          <w:sz w:val="26"/>
          <w:szCs w:val="26"/>
          <w:lang w:eastAsia="ru-RU"/>
        </w:rPr>
        <w:t>п</w:t>
      </w:r>
      <w:proofErr w:type="spellEnd"/>
      <w:r w:rsidRPr="006E74B4">
        <w:rPr>
          <w:rFonts w:ascii="PT Sans Narrow" w:eastAsia="Times New Roman" w:hAnsi="PT Sans Narrow" w:cs="Times New Roman"/>
          <w:color w:val="000000"/>
          <w:sz w:val="26"/>
          <w:szCs w:val="26"/>
          <w:lang w:eastAsia="ru-RU"/>
        </w:rPr>
        <w:t>. 16 введен Федеральным законом от 30.06.2006 N 93-ФЗ)</w:t>
      </w:r>
      <w:r w:rsidRPr="006E74B4">
        <w:rPr>
          <w:rFonts w:ascii="PT Sans Narrow" w:eastAsia="Times New Roman" w:hAnsi="PT Sans Narrow" w:cs="Times New Roman"/>
          <w:color w:val="000000"/>
          <w:sz w:val="26"/>
          <w:szCs w:val="26"/>
          <w:lang w:eastAsia="ru-RU"/>
        </w:rPr>
        <w:b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r w:rsidRPr="006E74B4">
        <w:rPr>
          <w:rFonts w:ascii="PT Sans Narrow" w:eastAsia="Times New Roman" w:hAnsi="PT Sans Narrow" w:cs="Times New Roman"/>
          <w:color w:val="000000"/>
          <w:sz w:val="26"/>
          <w:szCs w:val="26"/>
          <w:lang w:eastAsia="ru-RU"/>
        </w:rPr>
        <w:br/>
        <w:t>(абзац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rsidRPr="006E74B4">
        <w:rPr>
          <w:rFonts w:ascii="PT Sans Narrow" w:eastAsia="Times New Roman" w:hAnsi="PT Sans Narrow" w:cs="Times New Roman"/>
          <w:color w:val="000000"/>
          <w:sz w:val="26"/>
          <w:szCs w:val="26"/>
          <w:lang w:eastAsia="ru-RU"/>
        </w:rPr>
        <w:t xml:space="preserve"> членов такого объединения (собрания уполномоченных) или об отказе в его проведении</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w:t>
      </w:r>
      <w:proofErr w:type="gramStart"/>
      <w:r w:rsidRPr="006E74B4">
        <w:rPr>
          <w:rFonts w:ascii="PT Sans Narrow" w:eastAsia="Times New Roman" w:hAnsi="PT Sans Narrow" w:cs="Times New Roman"/>
          <w:color w:val="000000"/>
          <w:sz w:val="26"/>
          <w:szCs w:val="26"/>
          <w:lang w:eastAsia="ru-RU"/>
        </w:rPr>
        <w:t>а</w:t>
      </w:r>
      <w:proofErr w:type="gramEnd"/>
      <w:r w:rsidRPr="006E74B4">
        <w:rPr>
          <w:rFonts w:ascii="PT Sans Narrow" w:eastAsia="Times New Roman" w:hAnsi="PT Sans Narrow" w:cs="Times New Roman"/>
          <w:color w:val="000000"/>
          <w:sz w:val="26"/>
          <w:szCs w:val="26"/>
          <w:lang w:eastAsia="ru-RU"/>
        </w:rPr>
        <w:t>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r w:rsidRPr="006E74B4">
        <w:rPr>
          <w:rFonts w:ascii="PT Sans Narrow" w:eastAsia="Times New Roman" w:hAnsi="PT Sans Narrow" w:cs="Times New Roman"/>
          <w:color w:val="000000"/>
          <w:sz w:val="26"/>
          <w:szCs w:val="26"/>
          <w:lang w:eastAsia="ru-RU"/>
        </w:rPr>
        <w:br/>
        <w:t>(абзац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 xml:space="preserve">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w:t>
      </w:r>
      <w:proofErr w:type="gramStart"/>
      <w:r w:rsidRPr="006E74B4">
        <w:rPr>
          <w:rFonts w:ascii="PT Sans Narrow" w:eastAsia="Times New Roman" w:hAnsi="PT Sans Narrow" w:cs="Times New Roman"/>
          <w:color w:val="000000"/>
          <w:sz w:val="26"/>
          <w:szCs w:val="26"/>
          <w:lang w:eastAsia="ru-RU"/>
        </w:rPr>
        <w:t>о</w:t>
      </w:r>
      <w:proofErr w:type="gramEnd"/>
      <w:r w:rsidRPr="006E74B4">
        <w:rPr>
          <w:rFonts w:ascii="PT Sans Narrow" w:eastAsia="Times New Roman" w:hAnsi="PT Sans Narrow" w:cs="Times New Roman"/>
          <w:color w:val="000000"/>
          <w:sz w:val="26"/>
          <w:szCs w:val="26"/>
          <w:lang w:eastAsia="ru-RU"/>
        </w:rPr>
        <w:t xml:space="preserve"> </w:t>
      </w:r>
      <w:proofErr w:type="gramStart"/>
      <w:r w:rsidRPr="006E74B4">
        <w:rPr>
          <w:rFonts w:ascii="PT Sans Narrow" w:eastAsia="Times New Roman" w:hAnsi="PT Sans Narrow" w:cs="Times New Roman"/>
          <w:color w:val="000000"/>
          <w:sz w:val="26"/>
          <w:szCs w:val="26"/>
          <w:lang w:eastAsia="ru-RU"/>
        </w:rPr>
        <w:t>его</w:t>
      </w:r>
      <w:proofErr w:type="gramEnd"/>
      <w:r w:rsidRPr="006E74B4">
        <w:rPr>
          <w:rFonts w:ascii="PT Sans Narrow" w:eastAsia="Times New Roman" w:hAnsi="PT Sans Narrow" w:cs="Times New Roman"/>
          <w:color w:val="000000"/>
          <w:sz w:val="26"/>
          <w:szCs w:val="26"/>
          <w:lang w:eastAsia="ru-RU"/>
        </w:rPr>
        <w:t xml:space="preserve"> </w:t>
      </w:r>
      <w:proofErr w:type="gramStart"/>
      <w:r w:rsidRPr="006E74B4">
        <w:rPr>
          <w:rFonts w:ascii="PT Sans Narrow" w:eastAsia="Times New Roman" w:hAnsi="PT Sans Narrow" w:cs="Times New Roman"/>
          <w:color w:val="000000"/>
          <w:sz w:val="26"/>
          <w:szCs w:val="26"/>
          <w:lang w:eastAsia="ru-RU"/>
        </w:rPr>
        <w:t>проведении</w:t>
      </w:r>
      <w:proofErr w:type="gramEnd"/>
      <w:r w:rsidRPr="006E74B4">
        <w:rPr>
          <w:rFonts w:ascii="PT Sans Narrow" w:eastAsia="Times New Roman" w:hAnsi="PT Sans Narrow" w:cs="Times New Roman"/>
          <w:color w:val="000000"/>
          <w:sz w:val="26"/>
          <w:szCs w:val="26"/>
          <w:lang w:eastAsia="ru-RU"/>
        </w:rPr>
        <w:t>.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а</w:t>
      </w:r>
      <w:proofErr w:type="gramEnd"/>
      <w:r w:rsidRPr="006E74B4">
        <w:rPr>
          <w:rFonts w:ascii="PT Sans Narrow" w:eastAsia="Times New Roman" w:hAnsi="PT Sans Narrow" w:cs="Times New Roman"/>
          <w:color w:val="000000"/>
          <w:sz w:val="26"/>
          <w:szCs w:val="26"/>
          <w:lang w:eastAsia="ru-RU"/>
        </w:rPr>
        <w:t>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а</w:t>
      </w:r>
      <w:proofErr w:type="gramEnd"/>
      <w:r w:rsidRPr="006E74B4">
        <w:rPr>
          <w:rFonts w:ascii="PT Sans Narrow" w:eastAsia="Times New Roman" w:hAnsi="PT Sans Narrow" w:cs="Times New Roman"/>
          <w:color w:val="000000"/>
          <w:sz w:val="26"/>
          <w:szCs w:val="26"/>
          <w:lang w:eastAsia="ru-RU"/>
        </w:rPr>
        <w:t>бзац введен Федеральным законом от 22.11.2000 N 137-ФЗ)</w:t>
      </w:r>
      <w:r w:rsidRPr="006E74B4">
        <w:rPr>
          <w:rFonts w:ascii="PT Sans Narrow" w:eastAsia="Times New Roman" w:hAnsi="PT Sans Narrow" w:cs="Times New Roman"/>
          <w:color w:val="000000"/>
          <w:sz w:val="26"/>
          <w:szCs w:val="26"/>
          <w:lang w:eastAsia="ru-RU"/>
        </w:rPr>
        <w:br/>
        <w:t xml:space="preserve">Уведомление членов садоводческого, огороднического или дачного некоммерческого объединения о </w:t>
      </w:r>
      <w:proofErr w:type="gramStart"/>
      <w:r w:rsidRPr="006E74B4">
        <w:rPr>
          <w:rFonts w:ascii="PT Sans Narrow" w:eastAsia="Times New Roman" w:hAnsi="PT Sans Narrow" w:cs="Times New Roman"/>
          <w:color w:val="000000"/>
          <w:sz w:val="26"/>
          <w:szCs w:val="26"/>
          <w:lang w:eastAsia="ru-RU"/>
        </w:rPr>
        <w:t>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rsidRPr="006E74B4">
        <w:rPr>
          <w:rFonts w:ascii="PT Sans Narrow" w:eastAsia="Times New Roman" w:hAnsi="PT Sans Narrow" w:cs="Times New Roman"/>
          <w:color w:val="000000"/>
          <w:sz w:val="26"/>
          <w:szCs w:val="26"/>
          <w:lang w:eastAsia="ru-RU"/>
        </w:rPr>
        <w:t xml:space="preserve"> Уведомление о проведении общего собрания членов такого объединения (собрания уполномоченных) направляется не </w:t>
      </w:r>
      <w:proofErr w:type="gramStart"/>
      <w:r w:rsidRPr="006E74B4">
        <w:rPr>
          <w:rFonts w:ascii="PT Sans Narrow" w:eastAsia="Times New Roman" w:hAnsi="PT Sans Narrow" w:cs="Times New Roman"/>
          <w:color w:val="000000"/>
          <w:sz w:val="26"/>
          <w:szCs w:val="26"/>
          <w:lang w:eastAsia="ru-RU"/>
        </w:rPr>
        <w:t>позднее</w:t>
      </w:r>
      <w:proofErr w:type="gramEnd"/>
      <w:r w:rsidRPr="006E74B4">
        <w:rPr>
          <w:rFonts w:ascii="PT Sans Narrow" w:eastAsia="Times New Roman" w:hAnsi="PT Sans Narrow" w:cs="Times New Roman"/>
          <w:color w:val="000000"/>
          <w:sz w:val="26"/>
          <w:szCs w:val="26"/>
          <w:lang w:eastAsia="ru-RU"/>
        </w:rP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r w:rsidRPr="006E74B4">
        <w:rPr>
          <w:rFonts w:ascii="PT Sans Narrow" w:eastAsia="Times New Roman" w:hAnsi="PT Sans Narrow" w:cs="Times New Roman"/>
          <w:color w:val="000000"/>
          <w:sz w:val="26"/>
          <w:szCs w:val="26"/>
          <w:lang w:eastAsia="ru-RU"/>
        </w:rPr>
        <w:b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22.11.2000 N 137-ФЗ)</w:t>
      </w:r>
      <w:r w:rsidRPr="006E74B4">
        <w:rPr>
          <w:rFonts w:ascii="PT Sans Narrow" w:eastAsia="Times New Roman" w:hAnsi="PT Sans Narrow" w:cs="Times New Roman"/>
          <w:color w:val="000000"/>
          <w:sz w:val="26"/>
          <w:szCs w:val="26"/>
          <w:lang w:eastAsia="ru-RU"/>
        </w:rPr>
        <w:br/>
        <w:t xml:space="preserve">Председатель общего собрания членов садоводческого, огороднического или </w:t>
      </w:r>
      <w:r w:rsidRPr="006E74B4">
        <w:rPr>
          <w:rFonts w:ascii="PT Sans Narrow" w:eastAsia="Times New Roman" w:hAnsi="PT Sans Narrow" w:cs="Times New Roman"/>
          <w:color w:val="000000"/>
          <w:sz w:val="26"/>
          <w:szCs w:val="26"/>
          <w:lang w:eastAsia="ru-RU"/>
        </w:rPr>
        <w:lastRenderedPageBreak/>
        <w:t>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r w:rsidRPr="006E74B4">
        <w:rPr>
          <w:rFonts w:ascii="PT Sans Narrow" w:eastAsia="Times New Roman" w:hAnsi="PT Sans Narrow" w:cs="Times New Roman"/>
          <w:color w:val="000000"/>
          <w:sz w:val="26"/>
          <w:szCs w:val="26"/>
          <w:lang w:eastAsia="ru-RU"/>
        </w:rPr>
        <w:b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r w:rsidRPr="006E74B4">
        <w:rPr>
          <w:rFonts w:ascii="PT Sans Narrow" w:eastAsia="Times New Roman" w:hAnsi="PT Sans Narrow" w:cs="Times New Roman"/>
          <w:color w:val="000000"/>
          <w:sz w:val="26"/>
          <w:szCs w:val="26"/>
          <w:lang w:eastAsia="ru-RU"/>
        </w:rPr>
        <w:b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r w:rsidRPr="006E74B4">
        <w:rPr>
          <w:rFonts w:ascii="PT Sans Narrow" w:eastAsia="Times New Roman" w:hAnsi="PT Sans Narrow" w:cs="Times New Roman"/>
          <w:color w:val="000000"/>
          <w:sz w:val="26"/>
          <w:szCs w:val="26"/>
          <w:lang w:eastAsia="ru-RU"/>
        </w:rPr>
        <w:b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r w:rsidRPr="006E74B4">
        <w:rPr>
          <w:rFonts w:ascii="PT Sans Narrow" w:eastAsia="Times New Roman" w:hAnsi="PT Sans Narrow" w:cs="Times New Roman"/>
          <w:color w:val="000000"/>
          <w:sz w:val="26"/>
          <w:szCs w:val="26"/>
          <w:lang w:eastAsia="ru-RU"/>
        </w:rPr>
        <w:b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rsidRPr="006E74B4">
        <w:rPr>
          <w:rFonts w:ascii="PT Sans Narrow" w:eastAsia="Times New Roman" w:hAnsi="PT Sans Narrow" w:cs="Times New Roman"/>
          <w:color w:val="000000"/>
          <w:sz w:val="26"/>
          <w:szCs w:val="26"/>
          <w:lang w:eastAsia="ru-RU"/>
        </w:rPr>
        <w:t xml:space="preserve"> голосования.</w:t>
      </w:r>
      <w:r w:rsidRPr="006E74B4">
        <w:rPr>
          <w:rFonts w:ascii="PT Sans Narrow" w:eastAsia="Times New Roman" w:hAnsi="PT Sans Narrow" w:cs="Times New Roman"/>
          <w:color w:val="000000"/>
          <w:sz w:val="26"/>
          <w:szCs w:val="26"/>
          <w:lang w:eastAsia="ru-RU"/>
        </w:rPr>
        <w:br/>
        <w:t>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такого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п</w:t>
      </w:r>
      <w:proofErr w:type="gramEnd"/>
      <w:r w:rsidRPr="006E74B4">
        <w:rPr>
          <w:rFonts w:ascii="PT Sans Narrow" w:eastAsia="Times New Roman" w:hAnsi="PT Sans Narrow" w:cs="Times New Roman"/>
          <w:color w:val="000000"/>
          <w:sz w:val="26"/>
          <w:szCs w:val="26"/>
          <w:lang w:eastAsia="ru-RU"/>
        </w:rPr>
        <w:t>. 3 введен Федеральным законом от 22.11.2000 N 137-ФЗ)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22. Правление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r w:rsidRPr="006E74B4">
        <w:rPr>
          <w:rFonts w:ascii="PT Sans Narrow" w:eastAsia="Times New Roman" w:hAnsi="PT Sans Narrow" w:cs="Times New Roman"/>
          <w:color w:val="000000"/>
          <w:sz w:val="26"/>
          <w:szCs w:val="26"/>
          <w:lang w:eastAsia="ru-RU"/>
        </w:rPr>
        <w:b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r w:rsidRPr="006E74B4">
        <w:rPr>
          <w:rFonts w:ascii="PT Sans Narrow" w:eastAsia="Times New Roman" w:hAnsi="PT Sans Narrow" w:cs="Times New Roman"/>
          <w:color w:val="000000"/>
          <w:sz w:val="26"/>
          <w:szCs w:val="26"/>
          <w:lang w:eastAsia="ru-RU"/>
        </w:rPr>
        <w:br/>
        <w:t xml:space="preserve">Правление садоводческого, огороднического или дачного некоммерческого объединения избирается прямым тайным голосованием из числа его членов на срок </w:t>
      </w:r>
      <w:r w:rsidRPr="006E74B4">
        <w:rPr>
          <w:rFonts w:ascii="PT Sans Narrow" w:eastAsia="Times New Roman" w:hAnsi="PT Sans Narrow" w:cs="Times New Roman"/>
          <w:color w:val="000000"/>
          <w:sz w:val="26"/>
          <w:szCs w:val="26"/>
          <w:lang w:eastAsia="ru-RU"/>
        </w:rPr>
        <w:lastRenderedPageBreak/>
        <w:t>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r w:rsidRPr="006E74B4">
        <w:rPr>
          <w:rFonts w:ascii="PT Sans Narrow" w:eastAsia="Times New Roman" w:hAnsi="PT Sans Narrow" w:cs="Times New Roman"/>
          <w:color w:val="000000"/>
          <w:sz w:val="26"/>
          <w:szCs w:val="26"/>
          <w:lang w:eastAsia="ru-RU"/>
        </w:rPr>
        <w:br/>
        <w:t>Вопрос о досрочном переизбрании членов правления может быть поставлен по требованию не менее чем одной трети членов такого объединения.</w:t>
      </w:r>
      <w:r w:rsidRPr="006E74B4">
        <w:rPr>
          <w:rFonts w:ascii="PT Sans Narrow" w:eastAsia="Times New Roman" w:hAnsi="PT Sans Narrow" w:cs="Times New Roman"/>
          <w:color w:val="000000"/>
          <w:sz w:val="26"/>
          <w:szCs w:val="26"/>
          <w:lang w:eastAsia="ru-RU"/>
        </w:rPr>
        <w:b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r w:rsidRPr="006E74B4">
        <w:rPr>
          <w:rFonts w:ascii="PT Sans Narrow" w:eastAsia="Times New Roman" w:hAnsi="PT Sans Narrow" w:cs="Times New Roman"/>
          <w:color w:val="000000"/>
          <w:sz w:val="26"/>
          <w:szCs w:val="26"/>
          <w:lang w:eastAsia="ru-RU"/>
        </w:rPr>
        <w:br/>
        <w:t>Заседания правления правомочны, если на них присутствует не менее чем две трети его членов.</w:t>
      </w:r>
      <w:r w:rsidRPr="006E74B4">
        <w:rPr>
          <w:rFonts w:ascii="PT Sans Narrow" w:eastAsia="Times New Roman" w:hAnsi="PT Sans Narrow" w:cs="Times New Roman"/>
          <w:color w:val="000000"/>
          <w:sz w:val="26"/>
          <w:szCs w:val="26"/>
          <w:lang w:eastAsia="ru-RU"/>
        </w:rPr>
        <w:br/>
        <w:t>Решения правления принимаются открытым голосованием простым большинством голосов присутствующих членов правления.</w:t>
      </w:r>
      <w:r w:rsidRPr="006E74B4">
        <w:rPr>
          <w:rFonts w:ascii="PT Sans Narrow" w:eastAsia="Times New Roman" w:hAnsi="PT Sans Narrow" w:cs="Times New Roman"/>
          <w:color w:val="000000"/>
          <w:sz w:val="26"/>
          <w:szCs w:val="26"/>
          <w:lang w:eastAsia="ru-RU"/>
        </w:rPr>
        <w:b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r w:rsidRPr="006E74B4">
        <w:rPr>
          <w:rFonts w:ascii="PT Sans Narrow" w:eastAsia="Times New Roman" w:hAnsi="PT Sans Narrow" w:cs="Times New Roman"/>
          <w:color w:val="000000"/>
          <w:sz w:val="26"/>
          <w:szCs w:val="26"/>
          <w:lang w:eastAsia="ru-RU"/>
        </w:rPr>
        <w:br/>
        <w:t xml:space="preserve">3. </w:t>
      </w:r>
      <w:proofErr w:type="gramStart"/>
      <w:r w:rsidRPr="006E74B4">
        <w:rPr>
          <w:rFonts w:ascii="PT Sans Narrow" w:eastAsia="Times New Roman" w:hAnsi="PT Sans Narrow" w:cs="Times New Roman"/>
          <w:color w:val="000000"/>
          <w:sz w:val="26"/>
          <w:szCs w:val="26"/>
          <w:lang w:eastAsia="ru-RU"/>
        </w:rPr>
        <w:t>К компетенции правления садоводческого, огороднического или дачного некоммерческого объединения относятся:</w:t>
      </w:r>
      <w:r w:rsidRPr="006E74B4">
        <w:rPr>
          <w:rFonts w:ascii="PT Sans Narrow" w:eastAsia="Times New Roman" w:hAnsi="PT Sans Narrow" w:cs="Times New Roman"/>
          <w:color w:val="000000"/>
          <w:sz w:val="26"/>
          <w:szCs w:val="26"/>
          <w:lang w:eastAsia="ru-RU"/>
        </w:rPr>
        <w:br/>
        <w:t>1) практическое выполнение решений общего собрания членов такого объединения (собрания уполномоченных);</w:t>
      </w:r>
      <w:r w:rsidRPr="006E74B4">
        <w:rPr>
          <w:rFonts w:ascii="PT Sans Narrow" w:eastAsia="Times New Roman" w:hAnsi="PT Sans Narrow" w:cs="Times New Roman"/>
          <w:color w:val="000000"/>
          <w:sz w:val="26"/>
          <w:szCs w:val="26"/>
          <w:lang w:eastAsia="ru-RU"/>
        </w:rPr>
        <w:br/>
        <w:t>2) принятие решения о проведении внеочередного общего собрания членов такого объединения (собрания уполномоченных) или об отказе в его проведении;</w:t>
      </w:r>
      <w:r w:rsidRPr="006E74B4">
        <w:rPr>
          <w:rFonts w:ascii="PT Sans Narrow" w:eastAsia="Times New Roman" w:hAnsi="PT Sans Narrow" w:cs="Times New Roman"/>
          <w:color w:val="000000"/>
          <w:sz w:val="26"/>
          <w:szCs w:val="26"/>
          <w:lang w:eastAsia="ru-RU"/>
        </w:rPr>
        <w:br/>
        <w:t>(</w:t>
      </w:r>
      <w:proofErr w:type="spellStart"/>
      <w:r w:rsidRPr="006E74B4">
        <w:rPr>
          <w:rFonts w:ascii="PT Sans Narrow" w:eastAsia="Times New Roman" w:hAnsi="PT Sans Narrow" w:cs="Times New Roman"/>
          <w:color w:val="000000"/>
          <w:sz w:val="26"/>
          <w:szCs w:val="26"/>
          <w:lang w:eastAsia="ru-RU"/>
        </w:rPr>
        <w:t>пп</w:t>
      </w:r>
      <w:proofErr w:type="spellEnd"/>
      <w:r w:rsidRPr="006E74B4">
        <w:rPr>
          <w:rFonts w:ascii="PT Sans Narrow" w:eastAsia="Times New Roman" w:hAnsi="PT Sans Narrow" w:cs="Times New Roman"/>
          <w:color w:val="000000"/>
          <w:sz w:val="26"/>
          <w:szCs w:val="26"/>
          <w:lang w:eastAsia="ru-RU"/>
        </w:rPr>
        <w:t>. 2 введен Федеральным законом от 22.11.2000 N 137-ФЗ)</w:t>
      </w:r>
      <w:r w:rsidRPr="006E74B4">
        <w:rPr>
          <w:rFonts w:ascii="PT Sans Narrow" w:eastAsia="Times New Roman" w:hAnsi="PT Sans Narrow" w:cs="Times New Roman"/>
          <w:color w:val="000000"/>
          <w:sz w:val="26"/>
          <w:szCs w:val="26"/>
          <w:lang w:eastAsia="ru-RU"/>
        </w:rPr>
        <w:br/>
        <w:t>3) оперативное руководство текущей деятельностью такого объединения;</w:t>
      </w:r>
      <w:proofErr w:type="gramEnd"/>
      <w:r w:rsidRPr="006E74B4">
        <w:rPr>
          <w:rFonts w:ascii="PT Sans Narrow" w:eastAsia="Times New Roman" w:hAnsi="PT Sans Narrow" w:cs="Times New Roman"/>
          <w:color w:val="000000"/>
          <w:sz w:val="26"/>
          <w:szCs w:val="26"/>
          <w:lang w:eastAsia="ru-RU"/>
        </w:rPr>
        <w:br/>
        <w:t>4)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r w:rsidRPr="006E74B4">
        <w:rPr>
          <w:rFonts w:ascii="PT Sans Narrow" w:eastAsia="Times New Roman" w:hAnsi="PT Sans Narrow" w:cs="Times New Roman"/>
          <w:color w:val="000000"/>
          <w:sz w:val="26"/>
          <w:szCs w:val="26"/>
          <w:lang w:eastAsia="ru-RU"/>
        </w:rPr>
        <w:br/>
        <w:t>5) распоряжение материальными и нематериальными активами такого объединения в пределах, необходимых для обеспечения его текущей деятельности;</w:t>
      </w:r>
      <w:r w:rsidRPr="006E74B4">
        <w:rPr>
          <w:rFonts w:ascii="PT Sans Narrow" w:eastAsia="Times New Roman" w:hAnsi="PT Sans Narrow" w:cs="Times New Roman"/>
          <w:color w:val="000000"/>
          <w:sz w:val="26"/>
          <w:szCs w:val="26"/>
          <w:lang w:eastAsia="ru-RU"/>
        </w:rPr>
        <w:br/>
        <w:t>6) организационно-техническое обеспечение деятельности общего собрания членов такого объединения (собрания уполномоченных);</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7)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r w:rsidRPr="006E74B4">
        <w:rPr>
          <w:rFonts w:ascii="PT Sans Narrow" w:eastAsia="Times New Roman" w:hAnsi="PT Sans Narrow" w:cs="Times New Roman"/>
          <w:color w:val="000000"/>
          <w:sz w:val="26"/>
          <w:szCs w:val="26"/>
          <w:lang w:eastAsia="ru-RU"/>
        </w:rPr>
        <w:br/>
        <w:t>8) организация охраны имущества такого объединения и имущества его членов;</w:t>
      </w:r>
      <w:r w:rsidRPr="006E74B4">
        <w:rPr>
          <w:rFonts w:ascii="PT Sans Narrow" w:eastAsia="Times New Roman" w:hAnsi="PT Sans Narrow" w:cs="Times New Roman"/>
          <w:color w:val="000000"/>
          <w:sz w:val="26"/>
          <w:szCs w:val="26"/>
          <w:lang w:eastAsia="ru-RU"/>
        </w:rPr>
        <w:br/>
        <w:t>9) организация страхования имущества такого объединения и имущества его членов;</w:t>
      </w:r>
      <w:r w:rsidRPr="006E74B4">
        <w:rPr>
          <w:rFonts w:ascii="PT Sans Narrow" w:eastAsia="Times New Roman" w:hAnsi="PT Sans Narrow" w:cs="Times New Roman"/>
          <w:color w:val="000000"/>
          <w:sz w:val="26"/>
          <w:szCs w:val="26"/>
          <w:lang w:eastAsia="ru-RU"/>
        </w:rPr>
        <w:br/>
        <w:t>10) организация строительства, ремонта и содержания зданий, строений, сооружений, инженерных сетей, дорог и других объектов общего пользования;</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11) приобретение и доставка посадочного материала, садового инвентаря, удобрений, ядохимикатов;</w:t>
      </w:r>
      <w:r w:rsidRPr="006E74B4">
        <w:rPr>
          <w:rFonts w:ascii="PT Sans Narrow" w:eastAsia="Times New Roman" w:hAnsi="PT Sans Narrow" w:cs="Times New Roman"/>
          <w:color w:val="000000"/>
          <w:sz w:val="26"/>
          <w:szCs w:val="26"/>
          <w:lang w:eastAsia="ru-RU"/>
        </w:rPr>
        <w:br/>
        <w:t>12) обеспечение делопроизводства такого объединения и содержание его архива;</w:t>
      </w:r>
      <w:r w:rsidRPr="006E74B4">
        <w:rPr>
          <w:rFonts w:ascii="PT Sans Narrow" w:eastAsia="Times New Roman" w:hAnsi="PT Sans Narrow" w:cs="Times New Roman"/>
          <w:color w:val="000000"/>
          <w:sz w:val="26"/>
          <w:szCs w:val="26"/>
          <w:lang w:eastAsia="ru-RU"/>
        </w:rPr>
        <w:br/>
        <w:t>13) прием на работу в такое объединение лиц по трудовым договорам, их увольнение, поощрение и наложение на них взысканий, ведение учета работников;</w:t>
      </w:r>
      <w:r w:rsidRPr="006E74B4">
        <w:rPr>
          <w:rFonts w:ascii="PT Sans Narrow" w:eastAsia="Times New Roman" w:hAnsi="PT Sans Narrow" w:cs="Times New Roman"/>
          <w:color w:val="000000"/>
          <w:sz w:val="26"/>
          <w:szCs w:val="26"/>
          <w:lang w:eastAsia="ru-RU"/>
        </w:rPr>
        <w:br/>
        <w:t>14) контроль за своевременным внесением вступительных, членских, целевых, паевых и дополнительных взносов;</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15) совершение от имени такого объединения сделок;</w:t>
      </w:r>
      <w:r w:rsidRPr="006E74B4">
        <w:rPr>
          <w:rFonts w:ascii="PT Sans Narrow" w:eastAsia="Times New Roman" w:hAnsi="PT Sans Narrow" w:cs="Times New Roman"/>
          <w:color w:val="000000"/>
          <w:sz w:val="26"/>
          <w:szCs w:val="26"/>
          <w:lang w:eastAsia="ru-RU"/>
        </w:rPr>
        <w:br/>
        <w:t xml:space="preserve">16) оказание членам такого объединения содействия в безвозмездной передаче сельскохозяйственной продукции детским домам, домам-интернатам для </w:t>
      </w:r>
      <w:r w:rsidRPr="006E74B4">
        <w:rPr>
          <w:rFonts w:ascii="PT Sans Narrow" w:eastAsia="Times New Roman" w:hAnsi="PT Sans Narrow" w:cs="Times New Roman"/>
          <w:color w:val="000000"/>
          <w:sz w:val="26"/>
          <w:szCs w:val="26"/>
          <w:lang w:eastAsia="ru-RU"/>
        </w:rPr>
        <w:lastRenderedPageBreak/>
        <w:t>престарелых и инвалидов, дошкольным образовательным учреждениям;</w:t>
      </w:r>
      <w:r w:rsidRPr="006E74B4">
        <w:rPr>
          <w:rFonts w:ascii="PT Sans Narrow" w:eastAsia="Times New Roman" w:hAnsi="PT Sans Narrow" w:cs="Times New Roman"/>
          <w:color w:val="000000"/>
          <w:sz w:val="26"/>
          <w:szCs w:val="26"/>
          <w:lang w:eastAsia="ru-RU"/>
        </w:rPr>
        <w:br/>
        <w:t>17) осуществление внешнеэкономической деятельности такого объединения;</w:t>
      </w:r>
      <w:r w:rsidRPr="006E74B4">
        <w:rPr>
          <w:rFonts w:ascii="PT Sans Narrow" w:eastAsia="Times New Roman" w:hAnsi="PT Sans Narrow" w:cs="Times New Roman"/>
          <w:color w:val="000000"/>
          <w:sz w:val="26"/>
          <w:szCs w:val="26"/>
          <w:lang w:eastAsia="ru-RU"/>
        </w:rPr>
        <w:br/>
        <w:t>18) соблюдение таким объединением законодательства Российской Федерации и устава такого объединения;</w:t>
      </w:r>
      <w:r w:rsidRPr="006E74B4">
        <w:rPr>
          <w:rFonts w:ascii="PT Sans Narrow" w:eastAsia="Times New Roman" w:hAnsi="PT Sans Narrow" w:cs="Times New Roman"/>
          <w:color w:val="000000"/>
          <w:sz w:val="26"/>
          <w:szCs w:val="26"/>
          <w:lang w:eastAsia="ru-RU"/>
        </w:rPr>
        <w:br/>
        <w:t>19) рассмотрение заявлений членов такого объединения.</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законом и уставом такого объединения к компетенции общего собрания его членов (собрания уполномоченных).</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23. Полномочия председателя правления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r w:rsidRPr="006E74B4">
        <w:rPr>
          <w:rFonts w:ascii="PT Sans Narrow" w:eastAsia="Times New Roman" w:hAnsi="PT Sans Narrow" w:cs="Times New Roman"/>
          <w:color w:val="000000"/>
          <w:sz w:val="26"/>
          <w:szCs w:val="26"/>
          <w:lang w:eastAsia="ru-RU"/>
        </w:rPr>
        <w:br/>
        <w:t>Полномочия председателя правления определяются настоящим Федеральным законом и уставом такого объединения.</w:t>
      </w:r>
      <w:r w:rsidRPr="006E74B4">
        <w:rPr>
          <w:rFonts w:ascii="PT Sans Narrow" w:eastAsia="Times New Roman" w:hAnsi="PT Sans Narrow" w:cs="Times New Roman"/>
          <w:color w:val="000000"/>
          <w:sz w:val="26"/>
          <w:szCs w:val="26"/>
          <w:lang w:eastAsia="ru-RU"/>
        </w:rPr>
        <w:b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r w:rsidRPr="006E74B4">
        <w:rPr>
          <w:rFonts w:ascii="PT Sans Narrow" w:eastAsia="Times New Roman" w:hAnsi="PT Sans Narrow" w:cs="Times New Roman"/>
          <w:color w:val="000000"/>
          <w:sz w:val="26"/>
          <w:szCs w:val="26"/>
          <w:lang w:eastAsia="ru-RU"/>
        </w:rPr>
        <w:b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r w:rsidRPr="006E74B4">
        <w:rPr>
          <w:rFonts w:ascii="PT Sans Narrow" w:eastAsia="Times New Roman" w:hAnsi="PT Sans Narrow" w:cs="Times New Roman"/>
          <w:color w:val="000000"/>
          <w:sz w:val="26"/>
          <w:szCs w:val="26"/>
          <w:lang w:eastAsia="ru-RU"/>
        </w:rPr>
        <w:br/>
        <w:t>1) председательствует на заседаниях правления;</w:t>
      </w:r>
      <w:r w:rsidRPr="006E74B4">
        <w:rPr>
          <w:rFonts w:ascii="PT Sans Narrow" w:eastAsia="Times New Roman" w:hAnsi="PT Sans Narrow" w:cs="Times New Roman"/>
          <w:color w:val="000000"/>
          <w:sz w:val="26"/>
          <w:szCs w:val="26"/>
          <w:lang w:eastAsia="ru-RU"/>
        </w:rPr>
        <w:b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r w:rsidRPr="006E74B4">
        <w:rPr>
          <w:rFonts w:ascii="PT Sans Narrow" w:eastAsia="Times New Roman" w:hAnsi="PT Sans Narrow" w:cs="Times New Roman"/>
          <w:color w:val="000000"/>
          <w:sz w:val="26"/>
          <w:szCs w:val="26"/>
          <w:lang w:eastAsia="ru-RU"/>
        </w:rPr>
        <w:br/>
        <w:t>3) подписывает другие документы от имени такого объединения и протоколы заседания правления;</w:t>
      </w:r>
      <w:r w:rsidRPr="006E74B4">
        <w:rPr>
          <w:rFonts w:ascii="PT Sans Narrow" w:eastAsia="Times New Roman" w:hAnsi="PT Sans Narrow" w:cs="Times New Roman"/>
          <w:color w:val="000000"/>
          <w:sz w:val="26"/>
          <w:szCs w:val="26"/>
          <w:lang w:eastAsia="ru-RU"/>
        </w:rPr>
        <w:br/>
        <w:t>4) на основании решения правления заключает сделки и открывает в банках счета такого объединения;</w:t>
      </w:r>
      <w:r w:rsidRPr="006E74B4">
        <w:rPr>
          <w:rFonts w:ascii="PT Sans Narrow" w:eastAsia="Times New Roman" w:hAnsi="PT Sans Narrow" w:cs="Times New Roman"/>
          <w:color w:val="000000"/>
          <w:sz w:val="26"/>
          <w:szCs w:val="26"/>
          <w:lang w:eastAsia="ru-RU"/>
        </w:rPr>
        <w:br/>
        <w:t>5) выдает доверенности, в том числе с правом передоверия;</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r w:rsidRPr="006E74B4">
        <w:rPr>
          <w:rFonts w:ascii="PT Sans Narrow" w:eastAsia="Times New Roman" w:hAnsi="PT Sans Narrow" w:cs="Times New Roman"/>
          <w:color w:val="000000"/>
          <w:sz w:val="26"/>
          <w:szCs w:val="26"/>
          <w:lang w:eastAsia="ru-RU"/>
        </w:rPr>
        <w:b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r w:rsidRPr="006E74B4">
        <w:rPr>
          <w:rFonts w:ascii="PT Sans Narrow" w:eastAsia="Times New Roman" w:hAnsi="PT Sans Narrow" w:cs="Times New Roman"/>
          <w:color w:val="000000"/>
          <w:sz w:val="26"/>
          <w:szCs w:val="26"/>
          <w:lang w:eastAsia="ru-RU"/>
        </w:rPr>
        <w:br/>
        <w:t>8) рассматривает заявления членов такого объединения.</w:t>
      </w:r>
      <w:proofErr w:type="gramEnd"/>
      <w:r w:rsidRPr="006E74B4">
        <w:rPr>
          <w:rFonts w:ascii="PT Sans Narrow" w:eastAsia="Times New Roman" w:hAnsi="PT Sans Narrow" w:cs="Times New Roman"/>
          <w:color w:val="000000"/>
          <w:sz w:val="26"/>
          <w:szCs w:val="26"/>
          <w:lang w:eastAsia="ru-RU"/>
        </w:rPr>
        <w:br/>
        <w:t xml:space="preserve">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w:t>
      </w:r>
      <w:r w:rsidRPr="006E74B4">
        <w:rPr>
          <w:rFonts w:ascii="PT Sans Narrow" w:eastAsia="Times New Roman" w:hAnsi="PT Sans Narrow" w:cs="Times New Roman"/>
          <w:color w:val="000000"/>
          <w:sz w:val="26"/>
          <w:szCs w:val="26"/>
          <w:lang w:eastAsia="ru-RU"/>
        </w:rPr>
        <w:lastRenderedPageBreak/>
        <w:t>Федеральным законом и уставом такого объединения за другими органами управления таким объединением.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r w:rsidRPr="006E74B4">
        <w:rPr>
          <w:rFonts w:ascii="PT Sans Narrow" w:eastAsia="Times New Roman" w:hAnsi="PT Sans Narrow" w:cs="Times New Roman"/>
          <w:color w:val="000000"/>
          <w:sz w:val="26"/>
          <w:szCs w:val="26"/>
          <w:lang w:eastAsia="ru-RU"/>
        </w:rPr>
        <w:b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r w:rsidRPr="006E74B4">
        <w:rPr>
          <w:rFonts w:ascii="PT Sans Narrow" w:eastAsia="Times New Roman" w:hAnsi="PT Sans Narrow" w:cs="Times New Roman"/>
          <w:color w:val="000000"/>
          <w:sz w:val="26"/>
          <w:szCs w:val="26"/>
          <w:lang w:eastAsia="ru-RU"/>
        </w:rPr>
        <w:b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Статья 25. </w:t>
      </w:r>
      <w:proofErr w:type="gramStart"/>
      <w:r w:rsidRPr="006E74B4">
        <w:rPr>
          <w:rFonts w:ascii="PT Sans Narrow" w:eastAsia="Times New Roman" w:hAnsi="PT Sans Narrow" w:cs="Times New Roman"/>
          <w:color w:val="000000"/>
          <w:sz w:val="26"/>
          <w:szCs w:val="26"/>
          <w:lang w:eastAsia="ru-RU"/>
        </w:rPr>
        <w:t>Контроль за</w:t>
      </w:r>
      <w:proofErr w:type="gramEnd"/>
      <w:r w:rsidRPr="006E74B4">
        <w:rPr>
          <w:rFonts w:ascii="PT Sans Narrow" w:eastAsia="Times New Roman" w:hAnsi="PT Sans Narrow" w:cs="Times New Roman"/>
          <w:color w:val="000000"/>
          <w:sz w:val="26"/>
          <w:szCs w:val="26"/>
          <w:lang w:eastAsia="ru-RU"/>
        </w:rPr>
        <w:t xml:space="preserve"> финансово-хозяйственной деятельностью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w:t>
      </w:r>
      <w:proofErr w:type="gramStart"/>
      <w:r w:rsidRPr="006E74B4">
        <w:rPr>
          <w:rFonts w:ascii="PT Sans Narrow" w:eastAsia="Times New Roman" w:hAnsi="PT Sans Narrow" w:cs="Times New Roman"/>
          <w:color w:val="000000"/>
          <w:sz w:val="26"/>
          <w:szCs w:val="26"/>
          <w:lang w:eastAsia="ru-RU"/>
        </w:rPr>
        <w:t>Контроль за</w:t>
      </w:r>
      <w:proofErr w:type="gramEnd"/>
      <w:r w:rsidRPr="006E74B4">
        <w:rPr>
          <w:rFonts w:ascii="PT Sans Narrow" w:eastAsia="Times New Roman" w:hAnsi="PT Sans Narrow" w:cs="Times New Roman"/>
          <w:color w:val="000000"/>
          <w:sz w:val="26"/>
          <w:szCs w:val="26"/>
          <w:lang w:eastAsia="ru-RU"/>
        </w:rP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r w:rsidRPr="006E74B4">
        <w:rPr>
          <w:rFonts w:ascii="PT Sans Narrow" w:eastAsia="Times New Roman" w:hAnsi="PT Sans Narrow" w:cs="Times New Roman"/>
          <w:color w:val="000000"/>
          <w:sz w:val="26"/>
          <w:szCs w:val="26"/>
          <w:lang w:eastAsia="ru-RU"/>
        </w:rPr>
        <w:b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r w:rsidRPr="006E74B4">
        <w:rPr>
          <w:rFonts w:ascii="PT Sans Narrow" w:eastAsia="Times New Roman" w:hAnsi="PT Sans Narrow" w:cs="Times New Roman"/>
          <w:color w:val="000000"/>
          <w:sz w:val="26"/>
          <w:szCs w:val="26"/>
          <w:lang w:eastAsia="ru-RU"/>
        </w:rPr>
        <w:b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r w:rsidRPr="006E74B4">
        <w:rPr>
          <w:rFonts w:ascii="PT Sans Narrow" w:eastAsia="Times New Roman" w:hAnsi="PT Sans Narrow" w:cs="Times New Roman"/>
          <w:color w:val="000000"/>
          <w:sz w:val="26"/>
          <w:szCs w:val="26"/>
          <w:lang w:eastAsia="ru-RU"/>
        </w:rPr>
        <w:b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r w:rsidRPr="006E74B4">
        <w:rPr>
          <w:rFonts w:ascii="PT Sans Narrow" w:eastAsia="Times New Roman" w:hAnsi="PT Sans Narrow" w:cs="Times New Roman"/>
          <w:color w:val="000000"/>
          <w:sz w:val="26"/>
          <w:szCs w:val="26"/>
          <w:lang w:eastAsia="ru-RU"/>
        </w:rPr>
        <w:br/>
        <w:t>3. Ревизионная комиссия (ревизор) садоводческого, огороднического или дачного некоммерческого объединения обязана:</w:t>
      </w:r>
      <w:r w:rsidRPr="006E74B4">
        <w:rPr>
          <w:rFonts w:ascii="PT Sans Narrow" w:eastAsia="Times New Roman" w:hAnsi="PT Sans Narrow" w:cs="Times New Roman"/>
          <w:color w:val="000000"/>
          <w:sz w:val="26"/>
          <w:szCs w:val="26"/>
          <w:lang w:eastAsia="ru-RU"/>
        </w:rPr>
        <w:br/>
        <w:t xml:space="preserve">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w:t>
      </w:r>
      <w:r w:rsidRPr="006E74B4">
        <w:rPr>
          <w:rFonts w:ascii="PT Sans Narrow" w:eastAsia="Times New Roman" w:hAnsi="PT Sans Narrow" w:cs="Times New Roman"/>
          <w:color w:val="000000"/>
          <w:sz w:val="26"/>
          <w:szCs w:val="26"/>
          <w:lang w:eastAsia="ru-RU"/>
        </w:rPr>
        <w:lastRenderedPageBreak/>
        <w:t>органами управления таким объединением, нормативных правовых актов, регулирующих деятельность такого объединения, состояние его имущества;</w:t>
      </w:r>
      <w:r w:rsidRPr="006E74B4">
        <w:rPr>
          <w:rFonts w:ascii="PT Sans Narrow" w:eastAsia="Times New Roman" w:hAnsi="PT Sans Narrow" w:cs="Times New Roman"/>
          <w:color w:val="000000"/>
          <w:sz w:val="26"/>
          <w:szCs w:val="26"/>
          <w:lang w:eastAsia="ru-RU"/>
        </w:rPr>
        <w:b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r w:rsidRPr="006E74B4">
        <w:rPr>
          <w:rFonts w:ascii="PT Sans Narrow" w:eastAsia="Times New Roman" w:hAnsi="PT Sans Narrow" w:cs="Times New Roman"/>
          <w:color w:val="000000"/>
          <w:sz w:val="26"/>
          <w:szCs w:val="26"/>
          <w:lang w:eastAsia="ru-RU"/>
        </w:rPr>
        <w:b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r w:rsidRPr="006E74B4">
        <w:rPr>
          <w:rFonts w:ascii="PT Sans Narrow" w:eastAsia="Times New Roman" w:hAnsi="PT Sans Narrow" w:cs="Times New Roman"/>
          <w:color w:val="000000"/>
          <w:sz w:val="26"/>
          <w:szCs w:val="26"/>
          <w:lang w:eastAsia="ru-RU"/>
        </w:rPr>
        <w:b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r w:rsidRPr="006E74B4">
        <w:rPr>
          <w:rFonts w:ascii="PT Sans Narrow" w:eastAsia="Times New Roman" w:hAnsi="PT Sans Narrow" w:cs="Times New Roman"/>
          <w:color w:val="000000"/>
          <w:sz w:val="26"/>
          <w:szCs w:val="26"/>
          <w:lang w:eastAsia="ru-RU"/>
        </w:rPr>
        <w:br/>
        <w:t>4.</w:t>
      </w:r>
      <w:proofErr w:type="gramEnd"/>
      <w:r w:rsidRPr="006E74B4">
        <w:rPr>
          <w:rFonts w:ascii="PT Sans Narrow" w:eastAsia="Times New Roman" w:hAnsi="PT Sans Narrow" w:cs="Times New Roman"/>
          <w:color w:val="000000"/>
          <w:sz w:val="26"/>
          <w:szCs w:val="26"/>
          <w:lang w:eastAsia="ru-RU"/>
        </w:rPr>
        <w:t xml:space="preserve">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Статья 26. Общественный </w:t>
      </w:r>
      <w:proofErr w:type="gramStart"/>
      <w:r w:rsidRPr="006E74B4">
        <w:rPr>
          <w:rFonts w:ascii="PT Sans Narrow" w:eastAsia="Times New Roman" w:hAnsi="PT Sans Narrow" w:cs="Times New Roman"/>
          <w:color w:val="000000"/>
          <w:sz w:val="26"/>
          <w:szCs w:val="26"/>
          <w:lang w:eastAsia="ru-RU"/>
        </w:rPr>
        <w:t>контроль за</w:t>
      </w:r>
      <w:proofErr w:type="gramEnd"/>
      <w:r w:rsidRPr="006E74B4">
        <w:rPr>
          <w:rFonts w:ascii="PT Sans Narrow" w:eastAsia="Times New Roman" w:hAnsi="PT Sans Narrow" w:cs="Times New Roman"/>
          <w:color w:val="000000"/>
          <w:sz w:val="26"/>
          <w:szCs w:val="26"/>
          <w:lang w:eastAsia="ru-RU"/>
        </w:rPr>
        <w:t xml:space="preserve"> соблюдением законодательства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В целях предупреждения и ликвидации </w:t>
      </w:r>
      <w:proofErr w:type="gramStart"/>
      <w:r w:rsidRPr="006E74B4">
        <w:rPr>
          <w:rFonts w:ascii="PT Sans Narrow" w:eastAsia="Times New Roman" w:hAnsi="PT Sans Narrow" w:cs="Times New Roman"/>
          <w:color w:val="000000"/>
          <w:sz w:val="26"/>
          <w:szCs w:val="26"/>
          <w:lang w:eastAsia="ru-RU"/>
        </w:rPr>
        <w:t>загрязнения</w:t>
      </w:r>
      <w:proofErr w:type="gramEnd"/>
      <w:r w:rsidRPr="006E74B4">
        <w:rPr>
          <w:rFonts w:ascii="PT Sans Narrow" w:eastAsia="Times New Roman" w:hAnsi="PT Sans Narrow" w:cs="Times New Roman"/>
          <w:color w:val="000000"/>
          <w:sz w:val="26"/>
          <w:szCs w:val="26"/>
          <w:lang w:eastAsia="ru-RU"/>
        </w:rPr>
        <w:t xml:space="preserve">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30.06.2006 N 93-ФЗ)</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6E74B4">
        <w:rPr>
          <w:rFonts w:ascii="PT Sans Narrow" w:eastAsia="Times New Roman" w:hAnsi="PT Sans Narrow" w:cs="Times New Roman"/>
          <w:color w:val="000000"/>
          <w:sz w:val="26"/>
          <w:szCs w:val="26"/>
          <w:lang w:eastAsia="ru-RU"/>
        </w:rPr>
        <w:t xml:space="preserve"> в государственные органы, осуществляющие </w:t>
      </w:r>
      <w:proofErr w:type="gramStart"/>
      <w:r w:rsidRPr="006E74B4">
        <w:rPr>
          <w:rFonts w:ascii="PT Sans Narrow" w:eastAsia="Times New Roman" w:hAnsi="PT Sans Narrow" w:cs="Times New Roman"/>
          <w:color w:val="000000"/>
          <w:sz w:val="26"/>
          <w:szCs w:val="26"/>
          <w:lang w:eastAsia="ru-RU"/>
        </w:rPr>
        <w:t>контроль за</w:t>
      </w:r>
      <w:proofErr w:type="gramEnd"/>
      <w:r w:rsidRPr="006E74B4">
        <w:rPr>
          <w:rFonts w:ascii="PT Sans Narrow" w:eastAsia="Times New Roman" w:hAnsi="PT Sans Narrow" w:cs="Times New Roman"/>
          <w:color w:val="000000"/>
          <w:sz w:val="26"/>
          <w:szCs w:val="26"/>
          <w:lang w:eastAsia="ru-RU"/>
        </w:rPr>
        <w:t xml:space="preserve"> соблюдением законодательства.</w:t>
      </w:r>
      <w:r w:rsidRPr="006E74B4">
        <w:rPr>
          <w:rFonts w:ascii="PT Sans Narrow" w:eastAsia="Times New Roman" w:hAnsi="PT Sans Narrow" w:cs="Times New Roman"/>
          <w:color w:val="000000"/>
          <w:sz w:val="26"/>
          <w:szCs w:val="26"/>
          <w:lang w:eastAsia="ru-RU"/>
        </w:rPr>
        <w:br/>
        <w:t xml:space="preserve">Государственные органы, осуществляющие </w:t>
      </w:r>
      <w:proofErr w:type="gramStart"/>
      <w:r w:rsidRPr="006E74B4">
        <w:rPr>
          <w:rFonts w:ascii="PT Sans Narrow" w:eastAsia="Times New Roman" w:hAnsi="PT Sans Narrow" w:cs="Times New Roman"/>
          <w:color w:val="000000"/>
          <w:sz w:val="26"/>
          <w:szCs w:val="26"/>
          <w:lang w:eastAsia="ru-RU"/>
        </w:rPr>
        <w:t>контроль за</w:t>
      </w:r>
      <w:proofErr w:type="gramEnd"/>
      <w:r w:rsidRPr="006E74B4">
        <w:rPr>
          <w:rFonts w:ascii="PT Sans Narrow" w:eastAsia="Times New Roman" w:hAnsi="PT Sans Narrow" w:cs="Times New Roman"/>
          <w:color w:val="000000"/>
          <w:sz w:val="26"/>
          <w:szCs w:val="26"/>
          <w:lang w:eastAsia="ru-RU"/>
        </w:rPr>
        <w:t xml:space="preserve"> соблюдением </w:t>
      </w:r>
      <w:r w:rsidRPr="006E74B4">
        <w:rPr>
          <w:rFonts w:ascii="PT Sans Narrow" w:eastAsia="Times New Roman" w:hAnsi="PT Sans Narrow" w:cs="Times New Roman"/>
          <w:color w:val="000000"/>
          <w:sz w:val="26"/>
          <w:szCs w:val="26"/>
          <w:lang w:eastAsia="ru-RU"/>
        </w:rPr>
        <w:lastRenderedPageBreak/>
        <w:t>законодательства,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r w:rsidRPr="006E74B4">
        <w:rPr>
          <w:rFonts w:ascii="PT Sans Narrow" w:eastAsia="Times New Roman" w:hAnsi="PT Sans Narrow" w:cs="Times New Roman"/>
          <w:color w:val="000000"/>
          <w:sz w:val="26"/>
          <w:szCs w:val="26"/>
          <w:lang w:eastAsia="ru-RU"/>
        </w:rPr>
        <w:br/>
        <w:t xml:space="preserve">3. Члены комиссии садоводческого, огороднического или дачного некоммерческого объединения по </w:t>
      </w:r>
      <w:proofErr w:type="gramStart"/>
      <w:r w:rsidRPr="006E74B4">
        <w:rPr>
          <w:rFonts w:ascii="PT Sans Narrow" w:eastAsia="Times New Roman" w:hAnsi="PT Sans Narrow" w:cs="Times New Roman"/>
          <w:color w:val="000000"/>
          <w:sz w:val="26"/>
          <w:szCs w:val="26"/>
          <w:lang w:eastAsia="ru-RU"/>
        </w:rPr>
        <w:t>контролю за</w:t>
      </w:r>
      <w:proofErr w:type="gramEnd"/>
      <w:r w:rsidRPr="006E74B4">
        <w:rPr>
          <w:rFonts w:ascii="PT Sans Narrow" w:eastAsia="Times New Roman" w:hAnsi="PT Sans Narrow" w:cs="Times New Roman"/>
          <w:color w:val="000000"/>
          <w:sz w:val="26"/>
          <w:szCs w:val="26"/>
          <w:lang w:eastAsia="ru-RU"/>
        </w:rPr>
        <w:t xml:space="preserve">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r w:rsidRPr="006E74B4">
        <w:rPr>
          <w:rFonts w:ascii="PT Sans Narrow" w:eastAsia="Times New Roman" w:hAnsi="PT Sans Narrow" w:cs="Times New Roman"/>
          <w:color w:val="000000"/>
          <w:sz w:val="26"/>
          <w:szCs w:val="26"/>
          <w:lang w:eastAsia="ru-RU"/>
        </w:rPr>
        <w:br/>
        <w:t xml:space="preserve">4. В садоводческом, огородническом или дачном некоммерческом объединении, число членов которого менее чем тридцать, комиссия по </w:t>
      </w:r>
      <w:proofErr w:type="gramStart"/>
      <w:r w:rsidRPr="006E74B4">
        <w:rPr>
          <w:rFonts w:ascii="PT Sans Narrow" w:eastAsia="Times New Roman" w:hAnsi="PT Sans Narrow" w:cs="Times New Roman"/>
          <w:color w:val="000000"/>
          <w:sz w:val="26"/>
          <w:szCs w:val="26"/>
          <w:lang w:eastAsia="ru-RU"/>
        </w:rPr>
        <w:t>контролю за</w:t>
      </w:r>
      <w:proofErr w:type="gramEnd"/>
      <w:r w:rsidRPr="006E74B4">
        <w:rPr>
          <w:rFonts w:ascii="PT Sans Narrow" w:eastAsia="Times New Roman" w:hAnsi="PT Sans Narrow" w:cs="Times New Roman"/>
          <w:color w:val="000000"/>
          <w:sz w:val="26"/>
          <w:szCs w:val="26"/>
          <w:lang w:eastAsia="ru-RU"/>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27. Ведение делопроизводства в садоводческом, огородническом или дачном некоммерческом объединении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r w:rsidRPr="006E74B4">
        <w:rPr>
          <w:rFonts w:ascii="PT Sans Narrow" w:eastAsia="Times New Roman" w:hAnsi="PT Sans Narrow" w:cs="Times New Roman"/>
          <w:color w:val="000000"/>
          <w:sz w:val="26"/>
          <w:szCs w:val="26"/>
          <w:lang w:eastAsia="ru-RU"/>
        </w:rPr>
        <w:br/>
        <w:t>3.</w:t>
      </w:r>
      <w:proofErr w:type="gramEnd"/>
      <w:r w:rsidRPr="006E74B4">
        <w:rPr>
          <w:rFonts w:ascii="PT Sans Narrow" w:eastAsia="Times New Roman" w:hAnsi="PT Sans Narrow" w:cs="Times New Roman"/>
          <w:color w:val="000000"/>
          <w:sz w:val="26"/>
          <w:szCs w:val="26"/>
          <w:lang w:eastAsia="ru-RU"/>
        </w:rPr>
        <w:t xml:space="preserve"> </w:t>
      </w:r>
      <w:proofErr w:type="gramStart"/>
      <w:r w:rsidRPr="006E74B4">
        <w:rPr>
          <w:rFonts w:ascii="PT Sans Narrow" w:eastAsia="Times New Roman" w:hAnsi="PT Sans Narrow" w:cs="Times New Roman"/>
          <w:color w:val="000000"/>
          <w:sz w:val="26"/>
          <w:szCs w:val="26"/>
          <w:lang w:eastAsia="ru-RU"/>
        </w:rPr>
        <w:t>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w:t>
      </w:r>
      <w:proofErr w:type="gramEnd"/>
      <w:r w:rsidRPr="006E74B4">
        <w:rPr>
          <w:rFonts w:ascii="PT Sans Narrow" w:eastAsia="Times New Roman" w:hAnsi="PT Sans Narrow" w:cs="Times New Roman"/>
          <w:color w:val="000000"/>
          <w:sz w:val="26"/>
          <w:szCs w:val="26"/>
          <w:lang w:eastAsia="ru-RU"/>
        </w:rPr>
        <w:t xml:space="preserve"> правоохранительным органам, организациям в соответствии с их запросами в письменной форме.</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VI. ОСОБЕННОСТИ ПРЕДОСТАВЛЕНИЯ В СОБСТВЕННОСТЬ</w:t>
      </w:r>
      <w:r w:rsidRPr="006E74B4">
        <w:rPr>
          <w:rFonts w:ascii="PT Sans Narrow" w:eastAsia="Times New Roman" w:hAnsi="PT Sans Narrow" w:cs="Times New Roman"/>
          <w:color w:val="000000"/>
          <w:sz w:val="26"/>
          <w:szCs w:val="26"/>
          <w:lang w:eastAsia="ru-RU"/>
        </w:rPr>
        <w:br/>
        <w:t>И ОБОРОТА САДОВЫХ, ОГОРОДНЫХ И ДАЧНЫХ ЗЕМЕЛЬНЫХ УЧАСТКОВ</w:t>
      </w:r>
      <w:r w:rsidRPr="006E74B4">
        <w:rPr>
          <w:rFonts w:ascii="PT Sans Narrow" w:eastAsia="Times New Roman" w:hAnsi="PT Sans Narrow" w:cs="Times New Roman"/>
          <w:color w:val="000000"/>
          <w:sz w:val="26"/>
          <w:szCs w:val="26"/>
          <w:lang w:eastAsia="ru-RU"/>
        </w:rPr>
        <w:br/>
        <w:t>(в ред. Федерального закона от 30.06.2006 N 93-ФЗ)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w:t>
      </w:r>
      <w:r w:rsidRPr="006E74B4">
        <w:rPr>
          <w:rFonts w:ascii="PT Sans Narrow" w:eastAsia="Times New Roman" w:hAnsi="PT Sans Narrow" w:cs="Times New Roman"/>
          <w:color w:val="000000"/>
          <w:sz w:val="26"/>
          <w:szCs w:val="26"/>
          <w:lang w:eastAsia="ru-RU"/>
        </w:rPr>
        <w:br/>
        <w:t>Об особенностях применения статьи 28 до 1 июля 2012 года см. Федеральный закон от 01.07.2011 N 169-ФЗ.</w:t>
      </w:r>
      <w:r w:rsidRPr="006E74B4">
        <w:rPr>
          <w:rFonts w:ascii="PT Sans Narrow" w:eastAsia="Times New Roman" w:hAnsi="PT Sans Narrow" w:cs="Times New Roman"/>
          <w:color w:val="000000"/>
          <w:sz w:val="26"/>
          <w:szCs w:val="26"/>
          <w:lang w:eastAsia="ru-RU"/>
        </w:rPr>
        <w:br/>
        <w:t>------------------------------------------------------------------</w:t>
      </w:r>
      <w:r w:rsidRPr="006E74B4">
        <w:rPr>
          <w:rFonts w:ascii="PT Sans Narrow" w:eastAsia="Times New Roman" w:hAnsi="PT Sans Narrow" w:cs="Times New Roman"/>
          <w:color w:val="000000"/>
          <w:sz w:val="26"/>
          <w:szCs w:val="26"/>
          <w:lang w:eastAsia="ru-RU"/>
        </w:rPr>
        <w:br/>
        <w:t>Статья 28. Особенности предоставления в собственность земельных участков садоводам, огородникам, дачникам и их садоводческим, огородническим и дачным некоммерческим объединениям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lastRenderedPageBreak/>
        <w:t>(в ред. Федерального закона от 30.06.2006 N 93-ФЗ)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 получившим такие земельные участки из земель, находящихся в государственной или муниципальной собственности, осуществляется без проведения торгов за плату или бесплатно в случаях, установленных федеральными законами, законами субъектов Российской Федерации.</w:t>
      </w:r>
      <w:r w:rsidRPr="006E74B4">
        <w:rPr>
          <w:rFonts w:ascii="PT Sans Narrow" w:eastAsia="Times New Roman" w:hAnsi="PT Sans Narrow" w:cs="Times New Roman"/>
          <w:color w:val="000000"/>
          <w:sz w:val="26"/>
          <w:szCs w:val="26"/>
          <w:lang w:eastAsia="ru-RU"/>
        </w:rPr>
        <w:br/>
        <w:t>2. 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r w:rsidRPr="006E74B4">
        <w:rPr>
          <w:rFonts w:ascii="PT Sans Narrow" w:eastAsia="Times New Roman" w:hAnsi="PT Sans Narrow" w:cs="Times New Roman"/>
          <w:color w:val="000000"/>
          <w:sz w:val="26"/>
          <w:szCs w:val="26"/>
          <w:lang w:eastAsia="ru-RU"/>
        </w:rPr>
        <w:br/>
        <w:t xml:space="preserve">3. </w:t>
      </w:r>
      <w:proofErr w:type="gramStart"/>
      <w:r w:rsidRPr="006E74B4">
        <w:rPr>
          <w:rFonts w:ascii="PT Sans Narrow" w:eastAsia="Times New Roman" w:hAnsi="PT Sans Narrow" w:cs="Times New Roman"/>
          <w:color w:val="000000"/>
          <w:sz w:val="26"/>
          <w:szCs w:val="26"/>
          <w:lang w:eastAsia="ru-RU"/>
        </w:rPr>
        <w:t>Граждане, обладающие садовыми, огородными или дачными земельными участками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 в соответствии со статьей 25.2 Федерального закона от 21 июля 1997 года N 122-ФЗ "О государственной регистрации прав на недвижимое имущество и сделок с ним".</w:t>
      </w:r>
      <w:proofErr w:type="gramEnd"/>
      <w:r w:rsidRPr="006E74B4">
        <w:rPr>
          <w:rFonts w:ascii="PT Sans Narrow" w:eastAsia="Times New Roman" w:hAnsi="PT Sans Narrow" w:cs="Times New Roman"/>
          <w:color w:val="000000"/>
          <w:sz w:val="26"/>
          <w:szCs w:val="26"/>
          <w:lang w:eastAsia="ru-RU"/>
        </w:rPr>
        <w:t xml:space="preserve"> Принятие решений о предоставлении указанным гражданам в собственность таких земельных участков в этом случае не требуется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23.11.2007 N 268-ФЗ)</w:t>
      </w:r>
      <w:r w:rsidRPr="006E74B4">
        <w:rPr>
          <w:rFonts w:ascii="PT Sans Narrow" w:eastAsia="Times New Roman" w:hAnsi="PT Sans Narrow" w:cs="Times New Roman"/>
          <w:color w:val="000000"/>
          <w:sz w:val="26"/>
          <w:szCs w:val="26"/>
          <w:lang w:eastAsia="ru-RU"/>
        </w:rPr>
        <w:br/>
        <w:t>4. В случае</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t xml:space="preserve">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настоящего Федерального закона было создано (организовано) данное 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Предоставление в указанном случае такого земельного участка в собственность этого гражданина осуществляется исполнительным органом государственной власти или органом местного самоуправления, </w:t>
      </w:r>
      <w:proofErr w:type="gramStart"/>
      <w:r w:rsidRPr="006E74B4">
        <w:rPr>
          <w:rFonts w:ascii="PT Sans Narrow" w:eastAsia="Times New Roman" w:hAnsi="PT Sans Narrow" w:cs="Times New Roman"/>
          <w:color w:val="000000"/>
          <w:sz w:val="26"/>
          <w:szCs w:val="26"/>
          <w:lang w:eastAsia="ru-RU"/>
        </w:rPr>
        <w:t>обладающими</w:t>
      </w:r>
      <w:proofErr w:type="gramEnd"/>
      <w:r w:rsidRPr="006E74B4">
        <w:rPr>
          <w:rFonts w:ascii="PT Sans Narrow" w:eastAsia="Times New Roman" w:hAnsi="PT Sans Narrow" w:cs="Times New Roman"/>
          <w:color w:val="000000"/>
          <w:sz w:val="26"/>
          <w:szCs w:val="26"/>
          <w:lang w:eastAsia="ru-RU"/>
        </w:rPr>
        <w:t xml:space="preserve"> правом предоставления такого земельного участка, на основании заявления этого гражданина или его представителя. К данному заявлению прилагаются следующие документы:</w:t>
      </w:r>
      <w:r w:rsidRPr="006E74B4">
        <w:rPr>
          <w:rFonts w:ascii="PT Sans Narrow" w:eastAsia="Times New Roman" w:hAnsi="PT Sans Narrow" w:cs="Times New Roman"/>
          <w:color w:val="000000"/>
          <w:sz w:val="26"/>
          <w:szCs w:val="26"/>
          <w:lang w:eastAsia="ru-RU"/>
        </w:rPr>
        <w:br/>
        <w:t>описание местоположения такого земельного участка, подготовленное этим гражданином;</w:t>
      </w:r>
      <w:r w:rsidRPr="006E74B4">
        <w:rPr>
          <w:rFonts w:ascii="PT Sans Narrow" w:eastAsia="Times New Roman" w:hAnsi="PT Sans Narrow" w:cs="Times New Roman"/>
          <w:color w:val="000000"/>
          <w:sz w:val="26"/>
          <w:szCs w:val="26"/>
          <w:lang w:eastAsia="ru-RU"/>
        </w:rPr>
        <w:br/>
        <w:t>(в ред. Федерального закона от 13.05.2008 N 66-ФЗ)</w:t>
      </w:r>
      <w:r w:rsidRPr="006E74B4">
        <w:rPr>
          <w:rFonts w:ascii="PT Sans Narrow" w:eastAsia="Times New Roman" w:hAnsi="PT Sans Narrow" w:cs="Times New Roman"/>
          <w:color w:val="000000"/>
          <w:sz w:val="26"/>
          <w:szCs w:val="26"/>
          <w:lang w:eastAsia="ru-RU"/>
        </w:rPr>
        <w:br/>
        <w:t>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гражданином</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13.05.2008 N 66-ФЗ)</w:t>
      </w:r>
      <w:r w:rsidRPr="006E74B4">
        <w:rPr>
          <w:rFonts w:ascii="PT Sans Narrow" w:eastAsia="Times New Roman" w:hAnsi="PT Sans Narrow" w:cs="Times New Roman"/>
          <w:color w:val="000000"/>
          <w:sz w:val="26"/>
          <w:szCs w:val="26"/>
          <w:lang w:eastAsia="ru-RU"/>
        </w:rPr>
        <w:br/>
        <w:t xml:space="preserve">В случае, если ранее ни один из членов данного некоммерческого объединения не обращался с </w:t>
      </w:r>
      <w:proofErr w:type="gramStart"/>
      <w:r w:rsidRPr="006E74B4">
        <w:rPr>
          <w:rFonts w:ascii="PT Sans Narrow" w:eastAsia="Times New Roman" w:hAnsi="PT Sans Narrow" w:cs="Times New Roman"/>
          <w:color w:val="000000"/>
          <w:sz w:val="26"/>
          <w:szCs w:val="26"/>
          <w:lang w:eastAsia="ru-RU"/>
        </w:rPr>
        <w:t>заявлением о предоставлении земельного участка в собственность, указанный орган самостоятельно запрашивает:</w:t>
      </w:r>
      <w:r w:rsidRPr="006E74B4">
        <w:rPr>
          <w:rFonts w:ascii="PT Sans Narrow" w:eastAsia="Times New Roman" w:hAnsi="PT Sans Narrow" w:cs="Times New Roman"/>
          <w:color w:val="000000"/>
          <w:sz w:val="26"/>
          <w:szCs w:val="26"/>
          <w:lang w:eastAsia="ru-RU"/>
        </w:rPr>
        <w:br/>
        <w:t>(в ред. Федерального закона от 01.07.2011 N 169-ФЗ)</w:t>
      </w:r>
      <w:r w:rsidRPr="006E74B4">
        <w:rPr>
          <w:rFonts w:ascii="PT Sans Narrow" w:eastAsia="Times New Roman" w:hAnsi="PT Sans Narrow" w:cs="Times New Roman"/>
          <w:color w:val="000000"/>
          <w:sz w:val="26"/>
          <w:szCs w:val="26"/>
          <w:lang w:eastAsia="ru-RU"/>
        </w:rPr>
        <w:br/>
        <w:t xml:space="preserve">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w:t>
      </w:r>
      <w:r w:rsidRPr="006E74B4">
        <w:rPr>
          <w:rFonts w:ascii="PT Sans Narrow" w:eastAsia="Times New Roman" w:hAnsi="PT Sans Narrow" w:cs="Times New Roman"/>
          <w:color w:val="000000"/>
          <w:sz w:val="26"/>
          <w:szCs w:val="26"/>
          <w:lang w:eastAsia="ru-RU"/>
        </w:rPr>
        <w:lastRenderedPageBreak/>
        <w:t>прав на недвижимое имущество и сделок с ним, если такие сведения содержатся в Едином государственном реестре прав на недвижимое имущество</w:t>
      </w:r>
      <w:proofErr w:type="gramEnd"/>
      <w:r w:rsidRPr="006E74B4">
        <w:rPr>
          <w:rFonts w:ascii="PT Sans Narrow" w:eastAsia="Times New Roman" w:hAnsi="PT Sans Narrow" w:cs="Times New Roman"/>
          <w:color w:val="000000"/>
          <w:sz w:val="26"/>
          <w:szCs w:val="26"/>
          <w:lang w:eastAsia="ru-RU"/>
        </w:rPr>
        <w:t xml:space="preserve"> и сделок с ним (в иных случаях указанные сведения запрашиваются у заявителя);</w:t>
      </w:r>
      <w:r w:rsidRPr="006E74B4">
        <w:rPr>
          <w:rFonts w:ascii="PT Sans Narrow" w:eastAsia="Times New Roman" w:hAnsi="PT Sans Narrow" w:cs="Times New Roman"/>
          <w:color w:val="000000"/>
          <w:sz w:val="26"/>
          <w:szCs w:val="26"/>
          <w:lang w:eastAsia="ru-RU"/>
        </w:rPr>
        <w:br/>
        <w:t>(в ред. Федерального закона от 01.07.2011 N 169-ФЗ)</w:t>
      </w:r>
      <w:r w:rsidRPr="006E74B4">
        <w:rPr>
          <w:rFonts w:ascii="PT Sans Narrow" w:eastAsia="Times New Roman" w:hAnsi="PT Sans Narrow" w:cs="Times New Roman"/>
          <w:color w:val="000000"/>
          <w:sz w:val="26"/>
          <w:szCs w:val="26"/>
          <w:lang w:eastAsia="ru-RU"/>
        </w:rPr>
        <w:br/>
        <w:t>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01.07.2011 N 169-ФЗ)</w:t>
      </w:r>
      <w:r w:rsidRPr="006E74B4">
        <w:rPr>
          <w:rFonts w:ascii="PT Sans Narrow" w:eastAsia="Times New Roman" w:hAnsi="PT Sans Narrow" w:cs="Times New Roman"/>
          <w:color w:val="000000"/>
          <w:sz w:val="26"/>
          <w:szCs w:val="26"/>
          <w:lang w:eastAsia="ru-RU"/>
        </w:rPr>
        <w:br/>
        <w:t xml:space="preserve">5. </w:t>
      </w:r>
      <w:proofErr w:type="gramStart"/>
      <w:r w:rsidRPr="006E74B4">
        <w:rPr>
          <w:rFonts w:ascii="PT Sans Narrow" w:eastAsia="Times New Roman" w:hAnsi="PT Sans Narrow" w:cs="Times New Roman"/>
          <w:color w:val="000000"/>
          <w:sz w:val="26"/>
          <w:szCs w:val="26"/>
          <w:lang w:eastAsia="ru-RU"/>
        </w:rPr>
        <w:t>Предоставление в собственность земельного участка, относящегося к имуществу общего пользования, осуществляется исполнительным органом государственной власти или органом местного самоуправления, обладающими правом предоставления такого земельного участка, на основании заявления, поданного лицом, имеющим право без доверенности действовать от имени садоводческого, огороднического или дачного некоммерческого объединения или уполномоченным общим собранием членов данного некоммерческого объединения (собранием уполномоченных) на подачу указанного заявления, в соответствии с</w:t>
      </w:r>
      <w:proofErr w:type="gramEnd"/>
      <w:r w:rsidRPr="006E74B4">
        <w:rPr>
          <w:rFonts w:ascii="PT Sans Narrow" w:eastAsia="Times New Roman" w:hAnsi="PT Sans Narrow" w:cs="Times New Roman"/>
          <w:color w:val="000000"/>
          <w:sz w:val="26"/>
          <w:szCs w:val="26"/>
          <w:lang w:eastAsia="ru-RU"/>
        </w:rPr>
        <w:t xml:space="preserve"> решением общего собрания членов данного некоммерческого объединения (собрания уполномоченных) о приобретении такого земельного участка в собственность данного некоммерческого объединения. К указанному заявлению прилагаются следующие документы:</w:t>
      </w:r>
      <w:r w:rsidRPr="006E74B4">
        <w:rPr>
          <w:rFonts w:ascii="PT Sans Narrow" w:eastAsia="Times New Roman" w:hAnsi="PT Sans Narrow" w:cs="Times New Roman"/>
          <w:color w:val="000000"/>
          <w:sz w:val="26"/>
          <w:szCs w:val="26"/>
          <w:lang w:eastAsia="ru-RU"/>
        </w:rPr>
        <w:br/>
        <w:t>описание местоположения такого земельного участка, подготовленное садоводческим, огородническим или дачным некоммерческим объединением;</w:t>
      </w:r>
      <w:r w:rsidRPr="006E74B4">
        <w:rPr>
          <w:rFonts w:ascii="PT Sans Narrow" w:eastAsia="Times New Roman" w:hAnsi="PT Sans Narrow" w:cs="Times New Roman"/>
          <w:color w:val="000000"/>
          <w:sz w:val="26"/>
          <w:szCs w:val="26"/>
          <w:lang w:eastAsia="ru-RU"/>
        </w:rPr>
        <w:br/>
        <w:t>(в ред. Федерального закона от 13.05.2008 N 66-ФЗ)</w:t>
      </w:r>
      <w:r w:rsidRPr="006E74B4">
        <w:rPr>
          <w:rFonts w:ascii="PT Sans Narrow" w:eastAsia="Times New Roman" w:hAnsi="PT Sans Narrow" w:cs="Times New Roman"/>
          <w:color w:val="000000"/>
          <w:sz w:val="26"/>
          <w:szCs w:val="26"/>
          <w:lang w:eastAsia="ru-RU"/>
        </w:rPr>
        <w:br/>
        <w:t>абзац утратил силу с 1 июля 2011 года. - Федеральный закон от 01.07.2011 N 169-ФЗ;</w:t>
      </w:r>
      <w:r w:rsidRPr="006E74B4">
        <w:rPr>
          <w:rFonts w:ascii="PT Sans Narrow" w:eastAsia="Times New Roman" w:hAnsi="PT Sans Narrow" w:cs="Times New Roman"/>
          <w:color w:val="000000"/>
          <w:sz w:val="26"/>
          <w:szCs w:val="26"/>
          <w:lang w:eastAsia="ru-RU"/>
        </w:rPr>
        <w:br/>
        <w:t>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r w:rsidRPr="006E74B4">
        <w:rPr>
          <w:rFonts w:ascii="PT Sans Narrow" w:eastAsia="Times New Roman" w:hAnsi="PT Sans Narrow" w:cs="Times New Roman"/>
          <w:color w:val="000000"/>
          <w:sz w:val="26"/>
          <w:szCs w:val="26"/>
          <w:lang w:eastAsia="ru-RU"/>
        </w:rPr>
        <w:br/>
        <w:t xml:space="preserve">учредительные документы садоводческого, огороднического или дачного некоммерческого объединения (подлинники или засвидетельствованные в нотариальном порядке копии),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sidRPr="006E74B4">
        <w:rPr>
          <w:rFonts w:ascii="PT Sans Narrow" w:eastAsia="Times New Roman" w:hAnsi="PT Sans Narrow" w:cs="Times New Roman"/>
          <w:color w:val="000000"/>
          <w:sz w:val="26"/>
          <w:szCs w:val="26"/>
          <w:lang w:eastAsia="ru-RU"/>
        </w:rPr>
        <w:t>членов</w:t>
      </w:r>
      <w:proofErr w:type="gramEnd"/>
      <w:r w:rsidRPr="006E74B4">
        <w:rPr>
          <w:rFonts w:ascii="PT Sans Narrow" w:eastAsia="Times New Roman" w:hAnsi="PT Sans Narrow" w:cs="Times New Roman"/>
          <w:color w:val="000000"/>
          <w:sz w:val="26"/>
          <w:szCs w:val="26"/>
          <w:lang w:eastAsia="ru-RU"/>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Сведения о правоустанавливающих документах на земельный участок, составляющий территорию данного некоммерческого объединения, запрашиваются органом исполнительной власти и органом местного самоуправления, обладающими полномочиями на предоставление указанного земельного участка,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roofErr w:type="gramEnd"/>
      <w:r w:rsidRPr="006E74B4">
        <w:rPr>
          <w:rFonts w:ascii="PT Sans Narrow" w:eastAsia="Times New Roman" w:hAnsi="PT Sans Narrow" w:cs="Times New Roman"/>
          <w:color w:val="000000"/>
          <w:sz w:val="26"/>
          <w:szCs w:val="26"/>
          <w:lang w:eastAsia="ru-RU"/>
        </w:rPr>
        <w:t xml:space="preserve"> (в иных случаях указанные сведения запрашиваются у заявителя)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а</w:t>
      </w:r>
      <w:proofErr w:type="gramEnd"/>
      <w:r w:rsidRPr="006E74B4">
        <w:rPr>
          <w:rFonts w:ascii="PT Sans Narrow" w:eastAsia="Times New Roman" w:hAnsi="PT Sans Narrow" w:cs="Times New Roman"/>
          <w:color w:val="000000"/>
          <w:sz w:val="26"/>
          <w:szCs w:val="26"/>
          <w:lang w:eastAsia="ru-RU"/>
        </w:rPr>
        <w:t>бзац введен Федеральным законом от 01.07.2011 N 169-ФЗ)</w:t>
      </w:r>
      <w:r w:rsidRPr="006E74B4">
        <w:rPr>
          <w:rFonts w:ascii="PT Sans Narrow" w:eastAsia="Times New Roman" w:hAnsi="PT Sans Narrow" w:cs="Times New Roman"/>
          <w:color w:val="000000"/>
          <w:sz w:val="26"/>
          <w:szCs w:val="26"/>
          <w:lang w:eastAsia="ru-RU"/>
        </w:rPr>
        <w:br/>
        <w:t xml:space="preserve">6. Исполнительный орган государственной власти или орган местного самоуправления, обладающие правом предоставления соответствующего земельного участка, в двухнедельный срок </w:t>
      </w:r>
      <w:proofErr w:type="gramStart"/>
      <w:r w:rsidRPr="006E74B4">
        <w:rPr>
          <w:rFonts w:ascii="PT Sans Narrow" w:eastAsia="Times New Roman" w:hAnsi="PT Sans Narrow" w:cs="Times New Roman"/>
          <w:color w:val="000000"/>
          <w:sz w:val="26"/>
          <w:szCs w:val="26"/>
          <w:lang w:eastAsia="ru-RU"/>
        </w:rPr>
        <w:t>с даты получения</w:t>
      </w:r>
      <w:proofErr w:type="gramEnd"/>
      <w:r w:rsidRPr="006E74B4">
        <w:rPr>
          <w:rFonts w:ascii="PT Sans Narrow" w:eastAsia="Times New Roman" w:hAnsi="PT Sans Narrow" w:cs="Times New Roman"/>
          <w:color w:val="000000"/>
          <w:sz w:val="26"/>
          <w:szCs w:val="26"/>
          <w:lang w:eastAsia="ru-RU"/>
        </w:rPr>
        <w:t xml:space="preserve"> заявления и </w:t>
      </w:r>
      <w:r w:rsidRPr="006E74B4">
        <w:rPr>
          <w:rFonts w:ascii="PT Sans Narrow" w:eastAsia="Times New Roman" w:hAnsi="PT Sans Narrow" w:cs="Times New Roman"/>
          <w:color w:val="000000"/>
          <w:sz w:val="26"/>
          <w:szCs w:val="26"/>
          <w:lang w:eastAsia="ru-RU"/>
        </w:rPr>
        <w:lastRenderedPageBreak/>
        <w:t>необходимых документов в соответствии с пунктом 4 или 5 настоящей статьи обязан принять решение о предоставлении в собственность такого земельного участка либо об отказе в его предоставлении.</w:t>
      </w:r>
      <w:r w:rsidRPr="006E74B4">
        <w:rPr>
          <w:rFonts w:ascii="PT Sans Narrow" w:eastAsia="Times New Roman" w:hAnsi="PT Sans Narrow" w:cs="Times New Roman"/>
          <w:color w:val="000000"/>
          <w:sz w:val="26"/>
          <w:szCs w:val="26"/>
          <w:lang w:eastAsia="ru-RU"/>
        </w:rPr>
        <w:b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29. Утратила силу. - Федеральный закон от 26.06.2007 N 118-ФЗ.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30. Утратила силу. - Федеральный закон от 26.06.2007 N 118-ФЗ.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31. Оборот садовых, огородных и дачных земельных участков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(в ред. Федерального закона от 26.06.2007 N 118-ФЗ)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Оборот садовых, огородных и дачных земельных участков регулируется гражданским законодательством, если иное не предусмотрено земельным законодательством.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VII. ОРГАНИЗАЦИЯ И ЗАСТРОЙКА ТЕРРИТОРИИ</w:t>
      </w:r>
      <w:r w:rsidRPr="006E74B4">
        <w:rPr>
          <w:rFonts w:ascii="PT Sans Narrow" w:eastAsia="Times New Roman" w:hAnsi="PT Sans Narrow" w:cs="Times New Roman"/>
          <w:color w:val="000000"/>
          <w:sz w:val="26"/>
          <w:szCs w:val="26"/>
          <w:lang w:eastAsia="ru-RU"/>
        </w:rPr>
        <w:br/>
        <w:t>САДОВОДЧЕСКОГО, ОГОРОДНИЧЕСКОГО ИЛИ ДАЧНОГО</w:t>
      </w:r>
      <w:r w:rsidRPr="006E74B4">
        <w:rPr>
          <w:rFonts w:ascii="PT Sans Narrow" w:eastAsia="Times New Roman" w:hAnsi="PT Sans Narrow" w:cs="Times New Roman"/>
          <w:color w:val="000000"/>
          <w:sz w:val="26"/>
          <w:szCs w:val="26"/>
          <w:lang w:eastAsia="ru-RU"/>
        </w:rPr>
        <w:br/>
        <w:t>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32. Порядок разработки проектов организации и застройки территории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Разработка проектов организации и застройки территории садоводческого, огороднического или дачного некоммерческого объединения осуществляется в соответствии с установленными земельным и градостроительным законодательством правилами землепользования и застройки, системой государственных градостроительных нормативов и правил.</w:t>
      </w:r>
      <w:r w:rsidRPr="006E74B4">
        <w:rPr>
          <w:rFonts w:ascii="PT Sans Narrow" w:eastAsia="Times New Roman" w:hAnsi="PT Sans Narrow" w:cs="Times New Roman"/>
          <w:color w:val="000000"/>
          <w:sz w:val="26"/>
          <w:szCs w:val="26"/>
          <w:lang w:eastAsia="ru-RU"/>
        </w:rPr>
        <w:br/>
        <w:t>2. Садоводческое, огородническое или дачное некоммерческое объединение как юридическое лицо вправе приступить к обустройству выделенного ему земельного участка (строительству подъездных дорог, ограждений, осуществлению мелиоративных и иных работ) после выдачи документов, удостоверяющих право такого объединения на земельный участок</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13.05.2008 N 66-ФЗ)</w:t>
      </w:r>
      <w:r w:rsidRPr="006E74B4">
        <w:rPr>
          <w:rFonts w:ascii="PT Sans Narrow" w:eastAsia="Times New Roman" w:hAnsi="PT Sans Narrow" w:cs="Times New Roman"/>
          <w:color w:val="000000"/>
          <w:sz w:val="26"/>
          <w:szCs w:val="26"/>
          <w:lang w:eastAsia="ru-RU"/>
        </w:rPr>
        <w:b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после выноса в натуру проекта организации и застройки территории такого объединения и утверждения общим собранием его членов (собранием уполномоченных) распределения садовых, огородных или дачных земельных участков между членами такого объединения.</w:t>
      </w:r>
      <w:r w:rsidRPr="006E74B4">
        <w:rPr>
          <w:rFonts w:ascii="PT Sans Narrow" w:eastAsia="Times New Roman" w:hAnsi="PT Sans Narrow" w:cs="Times New Roman"/>
          <w:color w:val="000000"/>
          <w:sz w:val="26"/>
          <w:szCs w:val="26"/>
          <w:lang w:eastAsia="ru-RU"/>
        </w:rPr>
        <w:br/>
        <w:t>Огородническое некоммерческое объединение, уставом которого не предусмотрено закрепление земельных участков за гражданами на праве собственности, вправе приступить к использованию выделенного земельного участка без составления проекта организации и застройки территории такого объединения.</w:t>
      </w:r>
      <w:r w:rsidRPr="006E74B4">
        <w:rPr>
          <w:rFonts w:ascii="PT Sans Narrow" w:eastAsia="Times New Roman" w:hAnsi="PT Sans Narrow" w:cs="Times New Roman"/>
          <w:color w:val="000000"/>
          <w:sz w:val="26"/>
          <w:szCs w:val="26"/>
          <w:lang w:eastAsia="ru-RU"/>
        </w:rPr>
        <w:br/>
        <w:t>------------------------------------------------------------------</w:t>
      </w:r>
      <w:r w:rsidRPr="006E74B4">
        <w:rPr>
          <w:rFonts w:ascii="PT Sans Narrow" w:eastAsia="Times New Roman" w:hAnsi="PT Sans Narrow" w:cs="Times New Roman"/>
          <w:color w:val="000000"/>
          <w:sz w:val="26"/>
          <w:szCs w:val="26"/>
          <w:lang w:eastAsia="ru-RU"/>
        </w:rPr>
        <w:br/>
        <w:t>Об особенностях применения пункта 3 статьи 32 до 1 июля 2012 года см. Федеральный закон от 01.07.2011 N 169-ФЗ.</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w:t>
      </w:r>
      <w:r w:rsidRPr="006E74B4">
        <w:rPr>
          <w:rFonts w:ascii="PT Sans Narrow" w:eastAsia="Times New Roman" w:hAnsi="PT Sans Narrow" w:cs="Times New Roman"/>
          <w:color w:val="000000"/>
          <w:sz w:val="26"/>
          <w:szCs w:val="26"/>
          <w:lang w:eastAsia="ru-RU"/>
        </w:rPr>
        <w:br/>
        <w:t>3. 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r w:rsidRPr="006E74B4">
        <w:rPr>
          <w:rFonts w:ascii="PT Sans Narrow" w:eastAsia="Times New Roman" w:hAnsi="PT Sans Narrow" w:cs="Times New Roman"/>
          <w:color w:val="000000"/>
          <w:sz w:val="26"/>
          <w:szCs w:val="26"/>
          <w:lang w:eastAsia="ru-RU"/>
        </w:rPr>
        <w:br/>
        <w:t>абзац утратил силу с 1 июля 2011 года. - Федеральный закон от 01.07.2011 N 169-ФЗ;</w:t>
      </w:r>
      <w:r w:rsidRPr="006E74B4">
        <w:rPr>
          <w:rFonts w:ascii="PT Sans Narrow" w:eastAsia="Times New Roman" w:hAnsi="PT Sans Narrow" w:cs="Times New Roman"/>
          <w:color w:val="000000"/>
          <w:sz w:val="26"/>
          <w:szCs w:val="26"/>
          <w:lang w:eastAsia="ru-RU"/>
        </w:rPr>
        <w:br/>
        <w:t>материалы топографической съемки, а при необходимости материалы инженерно-геологических изысканий;</w:t>
      </w:r>
      <w:r w:rsidRPr="006E74B4">
        <w:rPr>
          <w:rFonts w:ascii="PT Sans Narrow" w:eastAsia="Times New Roman" w:hAnsi="PT Sans Narrow" w:cs="Times New Roman"/>
          <w:color w:val="000000"/>
          <w:sz w:val="26"/>
          <w:szCs w:val="26"/>
          <w:lang w:eastAsia="ru-RU"/>
        </w:rPr>
        <w:br/>
        <w:t>архитектурно-планировочное задание;</w:t>
      </w:r>
      <w:r w:rsidRPr="006E74B4">
        <w:rPr>
          <w:rFonts w:ascii="PT Sans Narrow" w:eastAsia="Times New Roman" w:hAnsi="PT Sans Narrow" w:cs="Times New Roman"/>
          <w:color w:val="000000"/>
          <w:sz w:val="26"/>
          <w:szCs w:val="26"/>
          <w:lang w:eastAsia="ru-RU"/>
        </w:rPr>
        <w:br/>
        <w:t>технические условия инженерного обеспечения территории такого объединения.</w:t>
      </w:r>
      <w:r w:rsidRPr="006E74B4">
        <w:rPr>
          <w:rFonts w:ascii="PT Sans Narrow" w:eastAsia="Times New Roman" w:hAnsi="PT Sans Narrow" w:cs="Times New Roman"/>
          <w:color w:val="000000"/>
          <w:sz w:val="26"/>
          <w:szCs w:val="26"/>
          <w:lang w:eastAsia="ru-RU"/>
        </w:rPr>
        <w:br/>
        <w:t>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органом местного самоуправления, на территории которого выделен земельный участок.</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Документами, необходимыми для согласования и утверждения проектной документации, являются:</w:t>
      </w:r>
      <w:r w:rsidRPr="006E74B4">
        <w:rPr>
          <w:rFonts w:ascii="PT Sans Narrow" w:eastAsia="Times New Roman" w:hAnsi="PT Sans Narrow" w:cs="Times New Roman"/>
          <w:color w:val="000000"/>
          <w:sz w:val="26"/>
          <w:szCs w:val="26"/>
          <w:lang w:eastAsia="ru-RU"/>
        </w:rPr>
        <w:br/>
        <w:t>проект организации и застройки территории садоводческого, огороднического или дачного некоммерческого объединения с пояснительной запиской;</w:t>
      </w:r>
      <w:r w:rsidRPr="006E74B4">
        <w:rPr>
          <w:rFonts w:ascii="PT Sans Narrow" w:eastAsia="Times New Roman" w:hAnsi="PT Sans Narrow" w:cs="Times New Roman"/>
          <w:color w:val="000000"/>
          <w:sz w:val="26"/>
          <w:szCs w:val="26"/>
          <w:lang w:eastAsia="ru-RU"/>
        </w:rPr>
        <w:br/>
        <w:t>сметно-финансовые расчеты;</w:t>
      </w:r>
      <w:r w:rsidRPr="006E74B4">
        <w:rPr>
          <w:rFonts w:ascii="PT Sans Narrow" w:eastAsia="Times New Roman" w:hAnsi="PT Sans Narrow" w:cs="Times New Roman"/>
          <w:color w:val="000000"/>
          <w:sz w:val="26"/>
          <w:szCs w:val="26"/>
          <w:lang w:eastAsia="ru-RU"/>
        </w:rPr>
        <w:br/>
        <w:t>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чертеж перенесения указанного проекта на местность, схему инженерных сетей.</w:t>
      </w:r>
      <w:proofErr w:type="gramEnd"/>
      <w:r w:rsidRPr="006E74B4">
        <w:rPr>
          <w:rFonts w:ascii="PT Sans Narrow" w:eastAsia="Times New Roman" w:hAnsi="PT Sans Narrow" w:cs="Times New Roman"/>
          <w:color w:val="000000"/>
          <w:sz w:val="26"/>
          <w:szCs w:val="26"/>
          <w:lang w:eastAsia="ru-RU"/>
        </w:rPr>
        <w:br/>
        <w:t>Экземпляры проекта организации и застройки территории садоводческого, огороднического или дачного некоммерческого объединения со всеми текстовыми и графическими материалами передаются такому объединению и соответствующему органу местного самоуправления.</w:t>
      </w:r>
      <w:r w:rsidRPr="006E74B4">
        <w:rPr>
          <w:rFonts w:ascii="PT Sans Narrow" w:eastAsia="Times New Roman" w:hAnsi="PT Sans Narrow" w:cs="Times New Roman"/>
          <w:color w:val="000000"/>
          <w:sz w:val="26"/>
          <w:szCs w:val="26"/>
          <w:lang w:eastAsia="ru-RU"/>
        </w:rPr>
        <w:br/>
        <w:t>Сведения о документах, удостоверяющих право такого объединения на землю, запрашиваются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в садоводческом, огородническом или дачном некоммерческом объединении)</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а</w:t>
      </w:r>
      <w:proofErr w:type="gramEnd"/>
      <w:r w:rsidRPr="006E74B4">
        <w:rPr>
          <w:rFonts w:ascii="PT Sans Narrow" w:eastAsia="Times New Roman" w:hAnsi="PT Sans Narrow" w:cs="Times New Roman"/>
          <w:color w:val="000000"/>
          <w:sz w:val="26"/>
          <w:szCs w:val="26"/>
          <w:lang w:eastAsia="ru-RU"/>
        </w:rPr>
        <w:t>бзац введен Федеральным законом от 01.07.2011 N 169-ФЗ)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33. Нормативы организации и застройки территории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градостроительным законодательством, с учетом их природных, социально-демографических, национальных и иных особенностей. Основой для этого служат базовые нормативы организации и застройки территории таких объединений, установленные федеральными органами исполнительной власти и необходимые для соблюдения природоохранного, земельного законодательства, законодательства о градостроительстве, о санитарно-эпидемиологическом благополучии населения, о пожарной безопасности</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22.08.2004 N 122-ФЗ)</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 xml:space="preserve">2. </w:t>
      </w:r>
      <w:proofErr w:type="gramStart"/>
      <w:r w:rsidRPr="006E74B4">
        <w:rPr>
          <w:rFonts w:ascii="PT Sans Narrow" w:eastAsia="Times New Roman" w:hAnsi="PT Sans Narrow" w:cs="Times New Roman"/>
          <w:color w:val="000000"/>
          <w:sz w:val="26"/>
          <w:szCs w:val="26"/>
          <w:lang w:eastAsia="ru-RU"/>
        </w:rPr>
        <w:t>Основными нормативами организации и застройки территории садоводческого, огороднического или дачного некоммерческого объединения в соответствии с градостроительным законодательством являются:</w:t>
      </w:r>
      <w:r w:rsidRPr="006E74B4">
        <w:rPr>
          <w:rFonts w:ascii="PT Sans Narrow" w:eastAsia="Times New Roman" w:hAnsi="PT Sans Narrow" w:cs="Times New Roman"/>
          <w:color w:val="000000"/>
          <w:sz w:val="26"/>
          <w:szCs w:val="26"/>
          <w:lang w:eastAsia="ru-RU"/>
        </w:rPr>
        <w:br/>
        <w:t>количество и размеры подъездных и внутренних дорог;</w:t>
      </w:r>
      <w:r w:rsidRPr="006E74B4">
        <w:rPr>
          <w:rFonts w:ascii="PT Sans Narrow" w:eastAsia="Times New Roman" w:hAnsi="PT Sans Narrow" w:cs="Times New Roman"/>
          <w:color w:val="000000"/>
          <w:sz w:val="26"/>
          <w:szCs w:val="26"/>
          <w:lang w:eastAsia="ru-RU"/>
        </w:rPr>
        <w:br/>
        <w:t>минимальные расстояния между зданиями, строениями, сооружениями и границами земельных участков;</w:t>
      </w:r>
      <w:r w:rsidRPr="006E74B4">
        <w:rPr>
          <w:rFonts w:ascii="PT Sans Narrow" w:eastAsia="Times New Roman" w:hAnsi="PT Sans Narrow" w:cs="Times New Roman"/>
          <w:color w:val="000000"/>
          <w:sz w:val="26"/>
          <w:szCs w:val="26"/>
          <w:lang w:eastAsia="ru-RU"/>
        </w:rPr>
        <w:br/>
        <w:t>тип источников водоснабжения;</w:t>
      </w:r>
      <w:r w:rsidRPr="006E74B4">
        <w:rPr>
          <w:rFonts w:ascii="PT Sans Narrow" w:eastAsia="Times New Roman" w:hAnsi="PT Sans Narrow" w:cs="Times New Roman"/>
          <w:color w:val="000000"/>
          <w:sz w:val="26"/>
          <w:szCs w:val="26"/>
          <w:lang w:eastAsia="ru-RU"/>
        </w:rPr>
        <w:br/>
        <w:t>техническая характеристика инженерного обеспечения территории такого объединения;</w:t>
      </w:r>
      <w:r w:rsidRPr="006E74B4">
        <w:rPr>
          <w:rFonts w:ascii="PT Sans Narrow" w:eastAsia="Times New Roman" w:hAnsi="PT Sans Narrow" w:cs="Times New Roman"/>
          <w:color w:val="000000"/>
          <w:sz w:val="26"/>
          <w:szCs w:val="26"/>
          <w:lang w:eastAsia="ru-RU"/>
        </w:rPr>
        <w:br/>
        <w:t>перечень необходимых противопожарных сооружений;</w:t>
      </w:r>
      <w:r w:rsidRPr="006E74B4">
        <w:rPr>
          <w:rFonts w:ascii="PT Sans Narrow" w:eastAsia="Times New Roman" w:hAnsi="PT Sans Narrow" w:cs="Times New Roman"/>
          <w:color w:val="000000"/>
          <w:sz w:val="26"/>
          <w:szCs w:val="26"/>
          <w:lang w:eastAsia="ru-RU"/>
        </w:rPr>
        <w:br/>
        <w:t>перечень мероприятий по охране окружающей среды.</w:t>
      </w:r>
      <w:proofErr w:type="gramEnd"/>
      <w:r w:rsidRPr="006E74B4">
        <w:rPr>
          <w:rFonts w:ascii="PT Sans Narrow" w:eastAsia="Times New Roman" w:hAnsi="PT Sans Narrow" w:cs="Times New Roman"/>
          <w:color w:val="000000"/>
          <w:sz w:val="26"/>
          <w:szCs w:val="26"/>
          <w:lang w:eastAsia="ru-RU"/>
        </w:rPr>
        <w:br/>
        <w:t>В зависимости от конкретных условий могут дополнительно применяться и иные нормативы организации и застройки территории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Возведение строений и сооружений в садоводческом, огородническом или дачном некоммерческом объединении осуществляется в соответствии с проектом организации и застройки его территории.</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Контроль за</w:t>
      </w:r>
      <w:proofErr w:type="gramEnd"/>
      <w:r w:rsidRPr="006E74B4">
        <w:rPr>
          <w:rFonts w:ascii="PT Sans Narrow" w:eastAsia="Times New Roman" w:hAnsi="PT Sans Narrow" w:cs="Times New Roman"/>
          <w:color w:val="000000"/>
          <w:sz w:val="26"/>
          <w:szCs w:val="26"/>
          <w:lang w:eastAsia="ru-RU"/>
        </w:rPr>
        <w:t xml:space="preserve"> соблюдением требований к возведению строений и сооружений в садоводческом, огородническом или дачном некоммерческом объединении проводит правление такого объединения, а также инспектора государственных органов, осуществляющих контроль за соблюдением законодательства, в порядке авторского надзора организация, разработавшая проект организации и застройки территории такого объединения, органы местного самоуправления.</w:t>
      </w:r>
      <w:r w:rsidRPr="006E74B4">
        <w:rPr>
          <w:rFonts w:ascii="PT Sans Narrow" w:eastAsia="Times New Roman" w:hAnsi="PT Sans Narrow" w:cs="Times New Roman"/>
          <w:color w:val="000000"/>
          <w:sz w:val="26"/>
          <w:szCs w:val="26"/>
          <w:lang w:eastAsia="ru-RU"/>
        </w:rPr>
        <w:br/>
        <w:t>3. Тип материалов и конструкций, применяемых при возведении строений, сооружений и объектов инженерной инфраструктуры, определяют садоводческое, огородническое или дачное некоммерческое объединение и его члены самостоятельно в соответствии с проектом организации и застройки территории такого объединения.</w:t>
      </w:r>
      <w:r w:rsidRPr="006E74B4">
        <w:rPr>
          <w:rFonts w:ascii="PT Sans Narrow" w:eastAsia="Times New Roman" w:hAnsi="PT Sans Narrow" w:cs="Times New Roman"/>
          <w:color w:val="000000"/>
          <w:sz w:val="26"/>
          <w:szCs w:val="26"/>
          <w:lang w:eastAsia="ru-RU"/>
        </w:rPr>
        <w:br/>
        <w:t>4. Возведение гражданами на садовых, огородных или дачных земельных участках строений и сооружений, превышающих размеры, установленные проектом организации и застройки территории садоводческого, огороднического или дачного некоммерческого объединения для данных строений и сооружений, допускается после утверждения органом местного самоуправления проектов строительства данных строений и сооружений в порядке, установленном градостроительным законодательством.</w:t>
      </w:r>
      <w:r w:rsidRPr="006E74B4">
        <w:rPr>
          <w:rFonts w:ascii="PT Sans Narrow" w:eastAsia="Times New Roman" w:hAnsi="PT Sans Narrow" w:cs="Times New Roman"/>
          <w:color w:val="000000"/>
          <w:sz w:val="26"/>
          <w:szCs w:val="26"/>
          <w:lang w:eastAsia="ru-RU"/>
        </w:rPr>
        <w:br/>
        <w:t>5. Нарушение требований проекта организации и застройки территории садоводческого, огороднического или дачного некоммерческого объединения является основанием для привлечения такого объединения, а также его членов, допустивших нарушение, к ответственности в соответствии с настоящим Федеральным законом и другими федеральными законами.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VIII. ПОДДЕРЖКА САДОВОДОВ, ОГОРОДНИКОВ,</w:t>
      </w:r>
      <w:r w:rsidRPr="006E74B4">
        <w:rPr>
          <w:rFonts w:ascii="PT Sans Narrow" w:eastAsia="Times New Roman" w:hAnsi="PT Sans Narrow" w:cs="Times New Roman"/>
          <w:color w:val="000000"/>
          <w:sz w:val="26"/>
          <w:szCs w:val="26"/>
          <w:lang w:eastAsia="ru-RU"/>
        </w:rPr>
        <w:br/>
        <w:t>ДАЧНИКОВ И ИХ САДОВОДЧЕСКИХ, ОГОРОДНИЧЕСКИХ И ДАЧНЫХ</w:t>
      </w:r>
      <w:r w:rsidRPr="006E74B4">
        <w:rPr>
          <w:rFonts w:ascii="PT Sans Narrow" w:eastAsia="Times New Roman" w:hAnsi="PT Sans Narrow" w:cs="Times New Roman"/>
          <w:color w:val="000000"/>
          <w:sz w:val="26"/>
          <w:szCs w:val="26"/>
          <w:lang w:eastAsia="ru-RU"/>
        </w:rPr>
        <w:br/>
        <w:t>НЕКОММЕРЧЕСКИХ ОБЪЕДИНЕНИЙ ОРГАНАМИ ГОСУДАРСТВЕННОЙ</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ВЛАСТИ, ОРГАНАМИ МЕСТНОГО САМОУПРАВЛЕНИЯ</w:t>
      </w:r>
      <w:r w:rsidRPr="006E74B4">
        <w:rPr>
          <w:rFonts w:ascii="PT Sans Narrow" w:eastAsia="Times New Roman" w:hAnsi="PT Sans Narrow" w:cs="Times New Roman"/>
          <w:color w:val="000000"/>
          <w:sz w:val="26"/>
          <w:szCs w:val="26"/>
          <w:lang w:eastAsia="ru-RU"/>
        </w:rPr>
        <w:br/>
        <w:t>И ОРГАНИЗАЦИЯМИ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35. Формы поддержки садоводов, огородников, дачников и их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Утратил силу. - Федеральный закон от 22.08.2004 N 122-ФЗ.</w:t>
      </w:r>
      <w:r w:rsidRPr="006E74B4">
        <w:rPr>
          <w:rFonts w:ascii="PT Sans Narrow" w:eastAsia="Times New Roman" w:hAnsi="PT Sans Narrow" w:cs="Times New Roman"/>
          <w:color w:val="000000"/>
          <w:sz w:val="26"/>
          <w:szCs w:val="26"/>
          <w:lang w:eastAsia="ru-RU"/>
        </w:rPr>
        <w:br/>
        <w:t>2. Федеральные органы исполнительной власти, органы исполнительной власти субъектов Российской Федерации, органы местного самоуправления вправе:</w:t>
      </w:r>
      <w:r w:rsidRPr="006E74B4">
        <w:rPr>
          <w:rFonts w:ascii="PT Sans Narrow" w:eastAsia="Times New Roman" w:hAnsi="PT Sans Narrow" w:cs="Times New Roman"/>
          <w:color w:val="000000"/>
          <w:sz w:val="26"/>
          <w:szCs w:val="26"/>
          <w:lang w:eastAsia="ru-RU"/>
        </w:rPr>
        <w:b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r w:rsidRPr="006E74B4">
        <w:rPr>
          <w:rFonts w:ascii="PT Sans Narrow" w:eastAsia="Times New Roman" w:hAnsi="PT Sans Narrow" w:cs="Times New Roman"/>
          <w:color w:val="000000"/>
          <w:sz w:val="26"/>
          <w:szCs w:val="26"/>
          <w:lang w:eastAsia="ru-RU"/>
        </w:rPr>
        <w:br/>
        <w:t>2) утратил силу. - Федеральный закон от 22.08.2004 N 122-ФЗ;</w:t>
      </w:r>
      <w:r w:rsidRPr="006E74B4">
        <w:rPr>
          <w:rFonts w:ascii="PT Sans Narrow" w:eastAsia="Times New Roman" w:hAnsi="PT Sans Narrow" w:cs="Times New Roman"/>
          <w:color w:val="000000"/>
          <w:sz w:val="26"/>
          <w:szCs w:val="26"/>
          <w:lang w:eastAsia="ru-RU"/>
        </w:rPr>
        <w:br/>
        <w:t>3) вести просветительскую и агитационную работу в целях популяризации ведения садоводства, огородничества или дачного хозяйства;</w:t>
      </w:r>
      <w:r w:rsidRPr="006E74B4">
        <w:rPr>
          <w:rFonts w:ascii="PT Sans Narrow" w:eastAsia="Times New Roman" w:hAnsi="PT Sans Narrow" w:cs="Times New Roman"/>
          <w:color w:val="000000"/>
          <w:sz w:val="26"/>
          <w:szCs w:val="26"/>
          <w:lang w:eastAsia="ru-RU"/>
        </w:rPr>
        <w:br/>
        <w:t>4) утратил силу. - Федеральный закон от 22.08.2004 N 122-ФЗ;</w:t>
      </w:r>
      <w:r w:rsidRPr="006E74B4">
        <w:rPr>
          <w:rFonts w:ascii="PT Sans Narrow" w:eastAsia="Times New Roman" w:hAnsi="PT Sans Narrow" w:cs="Times New Roman"/>
          <w:color w:val="000000"/>
          <w:sz w:val="26"/>
          <w:szCs w:val="26"/>
          <w:lang w:eastAsia="ru-RU"/>
        </w:rPr>
        <w:b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r w:rsidRPr="006E74B4">
        <w:rPr>
          <w:rFonts w:ascii="PT Sans Narrow" w:eastAsia="Times New Roman" w:hAnsi="PT Sans Narrow" w:cs="Times New Roman"/>
          <w:color w:val="000000"/>
          <w:sz w:val="26"/>
          <w:szCs w:val="26"/>
          <w:lang w:eastAsia="ru-RU"/>
        </w:rPr>
        <w:br/>
        <w:t xml:space="preserve">6) - 7) утратили силу. - </w:t>
      </w:r>
      <w:proofErr w:type="gramStart"/>
      <w:r w:rsidRPr="006E74B4">
        <w:rPr>
          <w:rFonts w:ascii="PT Sans Narrow" w:eastAsia="Times New Roman" w:hAnsi="PT Sans Narrow" w:cs="Times New Roman"/>
          <w:color w:val="000000"/>
          <w:sz w:val="26"/>
          <w:szCs w:val="26"/>
          <w:lang w:eastAsia="ru-RU"/>
        </w:rPr>
        <w:t>Федеральный закон от 22.08.2004 N 122-ФЗ;</w:t>
      </w:r>
      <w:r w:rsidRPr="006E74B4">
        <w:rPr>
          <w:rFonts w:ascii="PT Sans Narrow" w:eastAsia="Times New Roman" w:hAnsi="PT Sans Narrow" w:cs="Times New Roman"/>
          <w:color w:val="000000"/>
          <w:sz w:val="26"/>
          <w:szCs w:val="26"/>
          <w:lang w:eastAsia="ru-RU"/>
        </w:rPr>
        <w:b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r w:rsidRPr="006E74B4">
        <w:rPr>
          <w:rFonts w:ascii="PT Sans Narrow" w:eastAsia="Times New Roman" w:hAnsi="PT Sans Narrow" w:cs="Times New Roman"/>
          <w:color w:val="000000"/>
          <w:sz w:val="26"/>
          <w:szCs w:val="26"/>
          <w:lang w:eastAsia="ru-RU"/>
        </w:rPr>
        <w:b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r w:rsidRPr="006E74B4">
        <w:rPr>
          <w:rFonts w:ascii="PT Sans Narrow" w:eastAsia="Times New Roman" w:hAnsi="PT Sans Narrow" w:cs="Times New Roman"/>
          <w:color w:val="000000"/>
          <w:sz w:val="26"/>
          <w:szCs w:val="26"/>
          <w:lang w:eastAsia="ru-RU"/>
        </w:rPr>
        <w:br/>
        <w:t>3.</w:t>
      </w:r>
      <w:proofErr w:type="gramEnd"/>
      <w:r w:rsidRPr="006E74B4">
        <w:rPr>
          <w:rFonts w:ascii="PT Sans Narrow" w:eastAsia="Times New Roman" w:hAnsi="PT Sans Narrow" w:cs="Times New Roman"/>
          <w:color w:val="000000"/>
          <w:sz w:val="26"/>
          <w:szCs w:val="26"/>
          <w:lang w:eastAsia="ru-RU"/>
        </w:rPr>
        <w:t xml:space="preserve"> </w:t>
      </w:r>
      <w:proofErr w:type="gramStart"/>
      <w:r w:rsidRPr="006E74B4">
        <w:rPr>
          <w:rFonts w:ascii="PT Sans Narrow" w:eastAsia="Times New Roman" w:hAnsi="PT Sans Narrow" w:cs="Times New Roman"/>
          <w:color w:val="000000"/>
          <w:sz w:val="26"/>
          <w:szCs w:val="26"/>
          <w:lang w:eastAsia="ru-RU"/>
        </w:rPr>
        <w:t>Органы местного самоуправления вправе:</w:t>
      </w:r>
      <w:r w:rsidRPr="006E74B4">
        <w:rPr>
          <w:rFonts w:ascii="PT Sans Narrow" w:eastAsia="Times New Roman" w:hAnsi="PT Sans Narrow" w:cs="Times New Roman"/>
          <w:color w:val="000000"/>
          <w:sz w:val="26"/>
          <w:szCs w:val="26"/>
          <w:lang w:eastAsia="ru-RU"/>
        </w:rPr>
        <w:br/>
        <w:t>(в ред. Федерального закона от 22.08.2004 N 122-ФЗ)</w:t>
      </w:r>
      <w:r w:rsidRPr="006E74B4">
        <w:rPr>
          <w:rFonts w:ascii="PT Sans Narrow" w:eastAsia="Times New Roman" w:hAnsi="PT Sans Narrow" w:cs="Times New Roman"/>
          <w:color w:val="000000"/>
          <w:sz w:val="26"/>
          <w:szCs w:val="26"/>
          <w:lang w:eastAsia="ru-RU"/>
        </w:rPr>
        <w:b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r w:rsidRPr="006E74B4">
        <w:rPr>
          <w:rFonts w:ascii="PT Sans Narrow" w:eastAsia="Times New Roman" w:hAnsi="PT Sans Narrow" w:cs="Times New Roman"/>
          <w:color w:val="000000"/>
          <w:sz w:val="26"/>
          <w:szCs w:val="26"/>
          <w:lang w:eastAsia="ru-RU"/>
        </w:rPr>
        <w:b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r w:rsidRPr="006E74B4">
        <w:rPr>
          <w:rFonts w:ascii="PT Sans Narrow" w:eastAsia="Times New Roman" w:hAnsi="PT Sans Narrow" w:cs="Times New Roman"/>
          <w:color w:val="000000"/>
          <w:sz w:val="26"/>
          <w:szCs w:val="26"/>
          <w:lang w:eastAsia="ru-RU"/>
        </w:rPr>
        <w:br/>
        <w:t>4.</w:t>
      </w:r>
      <w:proofErr w:type="gramEnd"/>
      <w:r w:rsidRPr="006E74B4">
        <w:rPr>
          <w:rFonts w:ascii="PT Sans Narrow" w:eastAsia="Times New Roman" w:hAnsi="PT Sans Narrow" w:cs="Times New Roman"/>
          <w:color w:val="000000"/>
          <w:sz w:val="26"/>
          <w:szCs w:val="26"/>
          <w:lang w:eastAsia="ru-RU"/>
        </w:rPr>
        <w:t xml:space="preserve"> Органы исполнительной власти субъектов Российской Федерации, органы местного самоуправления, организации вправе:</w:t>
      </w:r>
      <w:r w:rsidRPr="006E74B4">
        <w:rPr>
          <w:rFonts w:ascii="PT Sans Narrow" w:eastAsia="Times New Roman" w:hAnsi="PT Sans Narrow" w:cs="Times New Roman"/>
          <w:color w:val="000000"/>
          <w:sz w:val="26"/>
          <w:szCs w:val="26"/>
          <w:lang w:eastAsia="ru-RU"/>
        </w:rPr>
        <w:br/>
        <w:t>1) участвовать в формировании фондов взаимного кредитования посредством предоставления сре</w:t>
      </w:r>
      <w:proofErr w:type="gramStart"/>
      <w:r w:rsidRPr="006E74B4">
        <w:rPr>
          <w:rFonts w:ascii="PT Sans Narrow" w:eastAsia="Times New Roman" w:hAnsi="PT Sans Narrow" w:cs="Times New Roman"/>
          <w:color w:val="000000"/>
          <w:sz w:val="26"/>
          <w:szCs w:val="26"/>
          <w:lang w:eastAsia="ru-RU"/>
        </w:rPr>
        <w:t>дств в р</w:t>
      </w:r>
      <w:proofErr w:type="gramEnd"/>
      <w:r w:rsidRPr="006E74B4">
        <w:rPr>
          <w:rFonts w:ascii="PT Sans Narrow" w:eastAsia="Times New Roman" w:hAnsi="PT Sans Narrow" w:cs="Times New Roman"/>
          <w:color w:val="000000"/>
          <w:sz w:val="26"/>
          <w:szCs w:val="26"/>
          <w:lang w:eastAsia="ru-RU"/>
        </w:rPr>
        <w:t>азмере до пятидесяти процентов общей суммы взносов;</w:t>
      </w:r>
      <w:r w:rsidRPr="006E74B4">
        <w:rPr>
          <w:rFonts w:ascii="PT Sans Narrow" w:eastAsia="Times New Roman" w:hAnsi="PT Sans Narrow" w:cs="Times New Roman"/>
          <w:color w:val="000000"/>
          <w:sz w:val="26"/>
          <w:szCs w:val="26"/>
          <w:lang w:eastAsia="ru-RU"/>
        </w:rPr>
        <w:br/>
        <w:t>2) участвовать в создании фондов проката посредством предоставления средств в размере пятидесяти процентов общей суммы взносов в фонд проката;</w:t>
      </w:r>
      <w:r w:rsidRPr="006E74B4">
        <w:rPr>
          <w:rFonts w:ascii="PT Sans Narrow" w:eastAsia="Times New Roman" w:hAnsi="PT Sans Narrow" w:cs="Times New Roman"/>
          <w:color w:val="000000"/>
          <w:sz w:val="26"/>
          <w:szCs w:val="26"/>
          <w:lang w:eastAsia="ru-RU"/>
        </w:rPr>
        <w:b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r w:rsidRPr="006E74B4">
        <w:rPr>
          <w:rFonts w:ascii="PT Sans Narrow" w:eastAsia="Times New Roman" w:hAnsi="PT Sans Narrow" w:cs="Times New Roman"/>
          <w:color w:val="000000"/>
          <w:sz w:val="26"/>
          <w:szCs w:val="26"/>
          <w:lang w:eastAsia="ru-RU"/>
        </w:rPr>
        <w:b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r w:rsidRPr="006E74B4">
        <w:rPr>
          <w:rFonts w:ascii="PT Sans Narrow" w:eastAsia="Times New Roman" w:hAnsi="PT Sans Narrow" w:cs="Times New Roman"/>
          <w:color w:val="000000"/>
          <w:sz w:val="26"/>
          <w:szCs w:val="26"/>
          <w:lang w:eastAsia="ru-RU"/>
        </w:rPr>
        <w:br/>
      </w:r>
      <w:r w:rsidRPr="006E74B4">
        <w:rPr>
          <w:rFonts w:ascii="PT Sans Narrow" w:eastAsia="Times New Roman" w:hAnsi="PT Sans Narrow" w:cs="Times New Roman"/>
          <w:color w:val="000000"/>
          <w:sz w:val="26"/>
          <w:szCs w:val="26"/>
          <w:lang w:eastAsia="ru-RU"/>
        </w:rPr>
        <w:lastRenderedPageBreak/>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(в ред. Федерального закона от 22.08.2004 N 122-ФЗ)</w:t>
      </w:r>
      <w:r w:rsidRPr="006E74B4">
        <w:rPr>
          <w:rFonts w:ascii="PT Sans Narrow" w:eastAsia="Times New Roman" w:hAnsi="PT Sans Narrow" w:cs="Times New Roman"/>
          <w:color w:val="000000"/>
          <w:sz w:val="26"/>
          <w:szCs w:val="26"/>
          <w:lang w:eastAsia="ru-RU"/>
        </w:rPr>
        <w:b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r w:rsidRPr="006E74B4">
        <w:rPr>
          <w:rFonts w:ascii="PT Sans Narrow" w:eastAsia="Times New Roman" w:hAnsi="PT Sans Narrow" w:cs="Times New Roman"/>
          <w:color w:val="000000"/>
          <w:sz w:val="26"/>
          <w:szCs w:val="26"/>
          <w:lang w:eastAsia="ru-RU"/>
        </w:rPr>
        <w:b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roofErr w:type="gramEnd"/>
      <w:r w:rsidRPr="006E74B4">
        <w:rPr>
          <w:rFonts w:ascii="PT Sans Narrow" w:eastAsia="Times New Roman" w:hAnsi="PT Sans Narrow" w:cs="Times New Roman"/>
          <w:color w:val="000000"/>
          <w:sz w:val="26"/>
          <w:szCs w:val="26"/>
          <w:lang w:eastAsia="ru-RU"/>
        </w:rPr>
        <w:b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r w:rsidRPr="006E74B4">
        <w:rPr>
          <w:rFonts w:ascii="PT Sans Narrow" w:eastAsia="Times New Roman" w:hAnsi="PT Sans Narrow" w:cs="Times New Roman"/>
          <w:color w:val="000000"/>
          <w:sz w:val="26"/>
          <w:szCs w:val="26"/>
          <w:lang w:eastAsia="ru-RU"/>
        </w:rPr>
        <w:b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36. Порядок поддержки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w:t>
      </w:r>
      <w:proofErr w:type="gramStart"/>
      <w:r w:rsidRPr="006E74B4">
        <w:rPr>
          <w:rFonts w:ascii="PT Sans Narrow" w:eastAsia="Times New Roman" w:hAnsi="PT Sans Narrow" w:cs="Times New Roman"/>
          <w:color w:val="000000"/>
          <w:sz w:val="26"/>
          <w:szCs w:val="26"/>
          <w:lang w:eastAsia="ru-RU"/>
        </w:rPr>
        <w:t>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rsidRPr="006E74B4">
        <w:rPr>
          <w:rFonts w:ascii="PT Sans Narrow" w:eastAsia="Times New Roman" w:hAnsi="PT Sans Narrow" w:cs="Times New Roman"/>
          <w:color w:val="000000"/>
          <w:sz w:val="26"/>
          <w:szCs w:val="26"/>
          <w:lang w:eastAsia="ru-RU"/>
        </w:rPr>
        <w:t xml:space="preserve"> самоуправления в формировании фонда взаимного кредитования, кредитных потребительских союзов, фонда проката осуществляются в порядке, установленном статьей 35 настоящего Федерального закона</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22.08.2004 N 122-ФЗ)</w:t>
      </w:r>
      <w:r w:rsidRPr="006E74B4">
        <w:rPr>
          <w:rFonts w:ascii="PT Sans Narrow" w:eastAsia="Times New Roman" w:hAnsi="PT Sans Narrow" w:cs="Times New Roman"/>
          <w:color w:val="000000"/>
          <w:sz w:val="26"/>
          <w:szCs w:val="26"/>
          <w:lang w:eastAsia="ru-RU"/>
        </w:rPr>
        <w:br/>
        <w:t>2 - 3. Утратили силу. - Федеральный закон от 22.08.2004 N 122-ФЗ.</w:t>
      </w:r>
      <w:r w:rsidRPr="006E74B4">
        <w:rPr>
          <w:rFonts w:ascii="PT Sans Narrow" w:eastAsia="Times New Roman" w:hAnsi="PT Sans Narrow" w:cs="Times New Roman"/>
          <w:color w:val="000000"/>
          <w:sz w:val="26"/>
          <w:szCs w:val="26"/>
          <w:lang w:eastAsia="ru-RU"/>
        </w:rPr>
        <w:br/>
        <w:t xml:space="preserve">4. </w:t>
      </w:r>
      <w:proofErr w:type="gramStart"/>
      <w:r w:rsidRPr="006E74B4">
        <w:rPr>
          <w:rFonts w:ascii="PT Sans Narrow" w:eastAsia="Times New Roman" w:hAnsi="PT Sans Narrow" w:cs="Times New Roman"/>
          <w:color w:val="000000"/>
          <w:sz w:val="26"/>
          <w:szCs w:val="26"/>
          <w:lang w:eastAsia="ru-RU"/>
        </w:rP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r w:rsidRPr="006E74B4">
        <w:rPr>
          <w:rFonts w:ascii="PT Sans Narrow" w:eastAsia="Times New Roman" w:hAnsi="PT Sans Narrow" w:cs="Times New Roman"/>
          <w:color w:val="000000"/>
          <w:sz w:val="26"/>
          <w:szCs w:val="26"/>
          <w:lang w:eastAsia="ru-RU"/>
        </w:rPr>
        <w:br/>
        <w:t>5.</w:t>
      </w:r>
      <w:proofErr w:type="gramEnd"/>
      <w:r w:rsidRPr="006E74B4">
        <w:rPr>
          <w:rFonts w:ascii="PT Sans Narrow" w:eastAsia="Times New Roman" w:hAnsi="PT Sans Narrow" w:cs="Times New Roman"/>
          <w:color w:val="000000"/>
          <w:sz w:val="26"/>
          <w:szCs w:val="26"/>
          <w:lang w:eastAsia="ru-RU"/>
        </w:rPr>
        <w:t xml:space="preserve">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w:t>
      </w:r>
      <w:r w:rsidRPr="006E74B4">
        <w:rPr>
          <w:rFonts w:ascii="PT Sans Narrow" w:eastAsia="Times New Roman" w:hAnsi="PT Sans Narrow" w:cs="Times New Roman"/>
          <w:color w:val="000000"/>
          <w:sz w:val="26"/>
          <w:szCs w:val="26"/>
          <w:lang w:eastAsia="ru-RU"/>
        </w:rPr>
        <w:lastRenderedPageBreak/>
        <w:t>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r w:rsidRPr="006E74B4">
        <w:rPr>
          <w:rFonts w:ascii="PT Sans Narrow" w:eastAsia="Times New Roman" w:hAnsi="PT Sans Narrow" w:cs="Times New Roman"/>
          <w:color w:val="000000"/>
          <w:sz w:val="26"/>
          <w:szCs w:val="26"/>
          <w:lang w:eastAsia="ru-RU"/>
        </w:rPr>
        <w:br/>
        <w:t xml:space="preserve">6. </w:t>
      </w:r>
      <w:proofErr w:type="gramStart"/>
      <w:r w:rsidRPr="006E74B4">
        <w:rPr>
          <w:rFonts w:ascii="PT Sans Narrow" w:eastAsia="Times New Roman" w:hAnsi="PT Sans Narrow" w:cs="Times New Roman"/>
          <w:color w:val="000000"/>
          <w:sz w:val="26"/>
          <w:szCs w:val="26"/>
          <w:lang w:eastAsia="ru-RU"/>
        </w:rP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r w:rsidRPr="006E74B4">
        <w:rPr>
          <w:rFonts w:ascii="PT Sans Narrow" w:eastAsia="Times New Roman" w:hAnsi="PT Sans Narrow" w:cs="Times New Roman"/>
          <w:color w:val="000000"/>
          <w:sz w:val="26"/>
          <w:szCs w:val="26"/>
          <w:lang w:eastAsia="ru-RU"/>
        </w:rPr>
        <w:br/>
        <w:t>7.</w:t>
      </w:r>
      <w:proofErr w:type="gramEnd"/>
      <w:r w:rsidRPr="006E74B4">
        <w:rPr>
          <w:rFonts w:ascii="PT Sans Narrow" w:eastAsia="Times New Roman" w:hAnsi="PT Sans Narrow" w:cs="Times New Roman"/>
          <w:color w:val="000000"/>
          <w:sz w:val="26"/>
          <w:szCs w:val="26"/>
          <w:lang w:eastAsia="ru-RU"/>
        </w:rPr>
        <w:t xml:space="preserve">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22.08.2004 N 122-ФЗ)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r w:rsidRPr="006E74B4">
        <w:rPr>
          <w:rFonts w:ascii="PT Sans Narrow" w:eastAsia="Times New Roman" w:hAnsi="PT Sans Narrow" w:cs="Times New Roman"/>
          <w:color w:val="000000"/>
          <w:sz w:val="26"/>
          <w:szCs w:val="26"/>
          <w:lang w:eastAsia="ru-RU"/>
        </w:rPr>
        <w:br/>
        <w:t>3.</w:t>
      </w:r>
      <w:proofErr w:type="gramEnd"/>
      <w:r w:rsidRPr="006E74B4">
        <w:rPr>
          <w:rFonts w:ascii="PT Sans Narrow" w:eastAsia="Times New Roman" w:hAnsi="PT Sans Narrow" w:cs="Times New Roman"/>
          <w:color w:val="000000"/>
          <w:sz w:val="26"/>
          <w:szCs w:val="26"/>
          <w:lang w:eastAsia="ru-RU"/>
        </w:rPr>
        <w:t xml:space="preserve">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r w:rsidRPr="006E74B4">
        <w:rPr>
          <w:rFonts w:ascii="PT Sans Narrow" w:eastAsia="Times New Roman" w:hAnsi="PT Sans Narrow" w:cs="Times New Roman"/>
          <w:color w:val="000000"/>
          <w:sz w:val="26"/>
          <w:szCs w:val="26"/>
          <w:lang w:eastAsia="ru-RU"/>
        </w:rPr>
        <w:b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r w:rsidRPr="006E74B4">
        <w:rPr>
          <w:rFonts w:ascii="PT Sans Narrow" w:eastAsia="Times New Roman" w:hAnsi="PT Sans Narrow" w:cs="Times New Roman"/>
          <w:color w:val="000000"/>
          <w:sz w:val="26"/>
          <w:szCs w:val="26"/>
          <w:lang w:eastAsia="ru-RU"/>
        </w:rPr>
        <w:b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lastRenderedPageBreak/>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r w:rsidRPr="006E74B4">
        <w:rPr>
          <w:rFonts w:ascii="PT Sans Narrow" w:eastAsia="Times New Roman" w:hAnsi="PT Sans Narrow" w:cs="Times New Roman"/>
          <w:color w:val="000000"/>
          <w:sz w:val="26"/>
          <w:szCs w:val="26"/>
          <w:lang w:eastAsia="ru-RU"/>
        </w:rPr>
        <w:b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Федеральных </w:t>
      </w:r>
      <w:proofErr w:type="gramStart"/>
      <w:r w:rsidRPr="006E74B4">
        <w:rPr>
          <w:rFonts w:ascii="PT Sans Narrow" w:eastAsia="Times New Roman" w:hAnsi="PT Sans Narrow" w:cs="Times New Roman"/>
          <w:color w:val="000000"/>
          <w:sz w:val="26"/>
          <w:szCs w:val="26"/>
          <w:lang w:eastAsia="ru-RU"/>
        </w:rPr>
        <w:t>законов от 21.03.2002 N 31-ФЗ, от 13.05.2008 N 66-ФЗ)</w:t>
      </w:r>
      <w:r w:rsidRPr="006E74B4">
        <w:rPr>
          <w:rFonts w:ascii="PT Sans Narrow" w:eastAsia="Times New Roman" w:hAnsi="PT Sans Narrow" w:cs="Times New Roman"/>
          <w:color w:val="000000"/>
          <w:sz w:val="26"/>
          <w:szCs w:val="26"/>
          <w:lang w:eastAsia="ru-RU"/>
        </w:rPr>
        <w:b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w:t>
      </w:r>
      <w:proofErr w:type="gramEnd"/>
      <w:r w:rsidRPr="006E74B4">
        <w:rPr>
          <w:rFonts w:ascii="PT Sans Narrow" w:eastAsia="Times New Roman" w:hAnsi="PT Sans Narrow" w:cs="Times New Roman"/>
          <w:color w:val="000000"/>
          <w:sz w:val="26"/>
          <w:szCs w:val="26"/>
          <w:lang w:eastAsia="ru-RU"/>
        </w:rPr>
        <w:t xml:space="preserve">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13.05.2008 N 66-ФЗ)</w:t>
      </w:r>
      <w:r w:rsidRPr="006E74B4">
        <w:rPr>
          <w:rFonts w:ascii="PT Sans Narrow" w:eastAsia="Times New Roman" w:hAnsi="PT Sans Narrow" w:cs="Times New Roman"/>
          <w:color w:val="000000"/>
          <w:sz w:val="26"/>
          <w:szCs w:val="26"/>
          <w:lang w:eastAsia="ru-RU"/>
        </w:rPr>
        <w:b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r w:rsidRPr="006E74B4">
        <w:rPr>
          <w:rFonts w:ascii="PT Sans Narrow" w:eastAsia="Times New Roman" w:hAnsi="PT Sans Narrow" w:cs="Times New Roman"/>
          <w:color w:val="000000"/>
          <w:sz w:val="26"/>
          <w:szCs w:val="26"/>
          <w:lang w:eastAsia="ru-RU"/>
        </w:rPr>
        <w:br/>
        <w:t xml:space="preserve">1) осуществлении работ по строительству и ремонту дорог, линий электропередачи, систем водоснабжения и канализации, газоснабжения, связи или по подключению к действующим линиям электропередачи, системам водоснабжения и канализации; </w:t>
      </w:r>
      <w:proofErr w:type="gramStart"/>
      <w:r w:rsidRPr="006E74B4">
        <w:rPr>
          <w:rFonts w:ascii="PT Sans Narrow" w:eastAsia="Times New Roman" w:hAnsi="PT Sans Narrow" w:cs="Times New Roman"/>
          <w:color w:val="000000"/>
          <w:sz w:val="26"/>
          <w:szCs w:val="26"/>
          <w:lang w:eastAsia="ru-RU"/>
        </w:rPr>
        <w:t>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w:t>
      </w:r>
      <w:proofErr w:type="gramEnd"/>
      <w:r w:rsidRPr="006E74B4">
        <w:rPr>
          <w:rFonts w:ascii="PT Sans Narrow" w:eastAsia="Times New Roman" w:hAnsi="PT Sans Narrow" w:cs="Times New Roman"/>
          <w:color w:val="000000"/>
          <w:sz w:val="26"/>
          <w:szCs w:val="26"/>
          <w:lang w:eastAsia="ru-RU"/>
        </w:rPr>
        <w:t xml:space="preserve"> для обслуживания населения соответствующих территорий или если объекты инженерной инфраструктуры </w:t>
      </w:r>
      <w:proofErr w:type="gramStart"/>
      <w:r w:rsidRPr="006E74B4">
        <w:rPr>
          <w:rFonts w:ascii="PT Sans Narrow" w:eastAsia="Times New Roman" w:hAnsi="PT Sans Narrow" w:cs="Times New Roman"/>
          <w:color w:val="000000"/>
          <w:sz w:val="26"/>
          <w:szCs w:val="26"/>
          <w:lang w:eastAsia="ru-RU"/>
        </w:rPr>
        <w:t>таких объединений приняты в установленном порядке на баланс органов местного самоуправления и организаций;</w:t>
      </w:r>
      <w:r w:rsidRPr="006E74B4">
        <w:rPr>
          <w:rFonts w:ascii="PT Sans Narrow" w:eastAsia="Times New Roman" w:hAnsi="PT Sans Narrow" w:cs="Times New Roman"/>
          <w:color w:val="000000"/>
          <w:sz w:val="26"/>
          <w:szCs w:val="26"/>
          <w:lang w:eastAsia="ru-RU"/>
        </w:rPr>
        <w:br/>
        <w:t xml:space="preserve">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w:t>
      </w:r>
      <w:r w:rsidRPr="006E74B4">
        <w:rPr>
          <w:rFonts w:ascii="PT Sans Narrow" w:eastAsia="Times New Roman" w:hAnsi="PT Sans Narrow" w:cs="Times New Roman"/>
          <w:color w:val="000000"/>
          <w:sz w:val="26"/>
          <w:szCs w:val="26"/>
          <w:lang w:eastAsia="ru-RU"/>
        </w:rPr>
        <w:lastRenderedPageBreak/>
        <w:t>оборудования остановок, железнодорожных платформ, осуществления контроля за работой пригородного пассажирского транспорта;</w:t>
      </w:r>
      <w:proofErr w:type="gramEnd"/>
      <w:r w:rsidRPr="006E74B4">
        <w:rPr>
          <w:rFonts w:ascii="PT Sans Narrow" w:eastAsia="Times New Roman" w:hAnsi="PT Sans Narrow" w:cs="Times New Roman"/>
          <w:color w:val="000000"/>
          <w:sz w:val="26"/>
          <w:szCs w:val="26"/>
          <w:lang w:eastAsia="ru-RU"/>
        </w:rPr>
        <w:br/>
      </w:r>
      <w:proofErr w:type="gramStart"/>
      <w:r w:rsidRPr="006E74B4">
        <w:rPr>
          <w:rFonts w:ascii="PT Sans Narrow" w:eastAsia="Times New Roman" w:hAnsi="PT Sans Narrow" w:cs="Times New Roman"/>
          <w:color w:val="000000"/>
          <w:sz w:val="26"/>
          <w:szCs w:val="26"/>
          <w:lang w:eastAsia="ru-RU"/>
        </w:rPr>
        <w:t>(в ред. Федерального закона от 22.08.2004 N 122-ФЗ)</w:t>
      </w:r>
      <w:r w:rsidRPr="006E74B4">
        <w:rPr>
          <w:rFonts w:ascii="PT Sans Narrow" w:eastAsia="Times New Roman" w:hAnsi="PT Sans Narrow" w:cs="Times New Roman"/>
          <w:color w:val="000000"/>
          <w:sz w:val="26"/>
          <w:szCs w:val="26"/>
          <w:lang w:eastAsia="ru-RU"/>
        </w:rPr>
        <w:b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w:t>
      </w:r>
      <w:proofErr w:type="gramEnd"/>
      <w:r w:rsidRPr="006E74B4">
        <w:rPr>
          <w:rFonts w:ascii="PT Sans Narrow" w:eastAsia="Times New Roman" w:hAnsi="PT Sans Narrow" w:cs="Times New Roman"/>
          <w:color w:val="000000"/>
          <w:sz w:val="26"/>
          <w:szCs w:val="26"/>
          <w:lang w:eastAsia="ru-RU"/>
        </w:rPr>
        <w:t xml:space="preserve"> местного самоуправления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30.12.2008 N 309-ФЗ)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IX. РЕОРГАНИЗАЦИЯ И ЛИКВИДАЦИЯ САДОВОДЧЕСКОГО,</w:t>
      </w:r>
      <w:r w:rsidRPr="006E74B4">
        <w:rPr>
          <w:rFonts w:ascii="PT Sans Narrow" w:eastAsia="Times New Roman" w:hAnsi="PT Sans Narrow" w:cs="Times New Roman"/>
          <w:color w:val="000000"/>
          <w:sz w:val="26"/>
          <w:szCs w:val="26"/>
          <w:lang w:eastAsia="ru-RU"/>
        </w:rPr>
        <w:br/>
        <w:t>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39. Реорганизация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кодекса Российской Федерации, настоящего Федерального закона и других федеральных законов.</w:t>
      </w:r>
      <w:r w:rsidRPr="006E74B4">
        <w:rPr>
          <w:rFonts w:ascii="PT Sans Narrow" w:eastAsia="Times New Roman" w:hAnsi="PT Sans Narrow" w:cs="Times New Roman"/>
          <w:color w:val="000000"/>
          <w:sz w:val="26"/>
          <w:szCs w:val="26"/>
          <w:lang w:eastAsia="ru-RU"/>
        </w:rPr>
        <w:b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r w:rsidRPr="006E74B4">
        <w:rPr>
          <w:rFonts w:ascii="PT Sans Narrow" w:eastAsia="Times New Roman" w:hAnsi="PT Sans Narrow" w:cs="Times New Roman"/>
          <w:color w:val="000000"/>
          <w:sz w:val="26"/>
          <w:szCs w:val="26"/>
          <w:lang w:eastAsia="ru-RU"/>
        </w:rPr>
        <w:br/>
        <w:t xml:space="preserve">3. </w:t>
      </w:r>
      <w:proofErr w:type="gramStart"/>
      <w:r w:rsidRPr="006E74B4">
        <w:rPr>
          <w:rFonts w:ascii="PT Sans Narrow" w:eastAsia="Times New Roman" w:hAnsi="PT Sans Narrow" w:cs="Times New Roman"/>
          <w:color w:val="000000"/>
          <w:sz w:val="26"/>
          <w:szCs w:val="26"/>
          <w:lang w:eastAsia="ru-RU"/>
        </w:rPr>
        <w:t>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r w:rsidRPr="006E74B4">
        <w:rPr>
          <w:rFonts w:ascii="PT Sans Narrow" w:eastAsia="Times New Roman" w:hAnsi="PT Sans Narrow" w:cs="Times New Roman"/>
          <w:color w:val="000000"/>
          <w:sz w:val="26"/>
          <w:szCs w:val="26"/>
          <w:lang w:eastAsia="ru-RU"/>
        </w:rPr>
        <w:br/>
        <w:t>4.</w:t>
      </w:r>
      <w:proofErr w:type="gramEnd"/>
      <w:r w:rsidRPr="006E74B4">
        <w:rPr>
          <w:rFonts w:ascii="PT Sans Narrow" w:eastAsia="Times New Roman" w:hAnsi="PT Sans Narrow" w:cs="Times New Roman"/>
          <w:color w:val="000000"/>
          <w:sz w:val="26"/>
          <w:szCs w:val="26"/>
          <w:lang w:eastAsia="ru-RU"/>
        </w:rPr>
        <w:t xml:space="preserve">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r w:rsidRPr="006E74B4">
        <w:rPr>
          <w:rFonts w:ascii="PT Sans Narrow" w:eastAsia="Times New Roman" w:hAnsi="PT Sans Narrow" w:cs="Times New Roman"/>
          <w:color w:val="000000"/>
          <w:sz w:val="26"/>
          <w:szCs w:val="26"/>
          <w:lang w:eastAsia="ru-RU"/>
        </w:rPr>
        <w:b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r w:rsidRPr="006E74B4">
        <w:rPr>
          <w:rFonts w:ascii="PT Sans Narrow" w:eastAsia="Times New Roman" w:hAnsi="PT Sans Narrow" w:cs="Times New Roman"/>
          <w:color w:val="000000"/>
          <w:sz w:val="26"/>
          <w:szCs w:val="26"/>
          <w:lang w:eastAsia="ru-RU"/>
        </w:rPr>
        <w:b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r w:rsidRPr="006E74B4">
        <w:rPr>
          <w:rFonts w:ascii="PT Sans Narrow" w:eastAsia="Times New Roman" w:hAnsi="PT Sans Narrow" w:cs="Times New Roman"/>
          <w:color w:val="000000"/>
          <w:sz w:val="26"/>
          <w:szCs w:val="26"/>
          <w:lang w:eastAsia="ru-RU"/>
        </w:rPr>
        <w:br/>
        <w:t xml:space="preserve">7. Садоводческое, огородническое или дачное некоммерческое объединение считается реорганизованным с момента государственной регистрации вновь </w:t>
      </w:r>
      <w:r w:rsidRPr="006E74B4">
        <w:rPr>
          <w:rFonts w:ascii="PT Sans Narrow" w:eastAsia="Times New Roman" w:hAnsi="PT Sans Narrow" w:cs="Times New Roman"/>
          <w:color w:val="000000"/>
          <w:sz w:val="26"/>
          <w:szCs w:val="26"/>
          <w:lang w:eastAsia="ru-RU"/>
        </w:rPr>
        <w:lastRenderedPageBreak/>
        <w:t>создаваемого некоммерческого объединения, за исключением случаев реорганизации в форме присоединения.</w:t>
      </w:r>
      <w:r w:rsidRPr="006E74B4">
        <w:rPr>
          <w:rFonts w:ascii="PT Sans Narrow" w:eastAsia="Times New Roman" w:hAnsi="PT Sans Narrow" w:cs="Times New Roman"/>
          <w:color w:val="000000"/>
          <w:sz w:val="26"/>
          <w:szCs w:val="26"/>
          <w:lang w:eastAsia="ru-RU"/>
        </w:rPr>
        <w:b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r w:rsidRPr="006E74B4">
        <w:rPr>
          <w:rFonts w:ascii="PT Sans Narrow" w:eastAsia="Times New Roman" w:hAnsi="PT Sans Narrow" w:cs="Times New Roman"/>
          <w:color w:val="000000"/>
          <w:sz w:val="26"/>
          <w:szCs w:val="26"/>
          <w:lang w:eastAsia="ru-RU"/>
        </w:rPr>
        <w:b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rsidRPr="006E74B4">
        <w:rPr>
          <w:rFonts w:ascii="PT Sans Narrow" w:eastAsia="Times New Roman" w:hAnsi="PT Sans Narrow" w:cs="Times New Roman"/>
          <w:color w:val="000000"/>
          <w:sz w:val="26"/>
          <w:szCs w:val="26"/>
          <w:lang w:eastAsia="ru-RU"/>
        </w:rPr>
        <w:t>записей</w:t>
      </w:r>
      <w:proofErr w:type="gramEnd"/>
      <w:r w:rsidRPr="006E74B4">
        <w:rPr>
          <w:rFonts w:ascii="PT Sans Narrow" w:eastAsia="Times New Roman" w:hAnsi="PT Sans Narrow" w:cs="Times New Roman"/>
          <w:color w:val="000000"/>
          <w:sz w:val="26"/>
          <w:szCs w:val="26"/>
          <w:lang w:eastAsia="ru-RU"/>
        </w:rP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40. Ликвидация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Ликвидация садоводческого, огороднического или дачного некоммерческого объединения осуществляется в порядке, предусмотренном Гражданским кодексом Российской Федерации, настоящим Федеральным законом и другими федеральными законами.</w:t>
      </w:r>
      <w:r w:rsidRPr="006E74B4">
        <w:rPr>
          <w:rFonts w:ascii="PT Sans Narrow" w:eastAsia="Times New Roman" w:hAnsi="PT Sans Narrow" w:cs="Times New Roman"/>
          <w:color w:val="000000"/>
          <w:sz w:val="26"/>
          <w:szCs w:val="26"/>
          <w:lang w:eastAsia="ru-RU"/>
        </w:rPr>
        <w:b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r w:rsidRPr="006E74B4">
        <w:rPr>
          <w:rFonts w:ascii="PT Sans Narrow" w:eastAsia="Times New Roman" w:hAnsi="PT Sans Narrow" w:cs="Times New Roman"/>
          <w:color w:val="000000"/>
          <w:sz w:val="26"/>
          <w:szCs w:val="26"/>
          <w:lang w:eastAsia="ru-RU"/>
        </w:rPr>
        <w:b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41. Порядок ликвидации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w:t>
      </w:r>
      <w:proofErr w:type="gramStart"/>
      <w:r w:rsidRPr="006E74B4">
        <w:rPr>
          <w:rFonts w:ascii="PT Sans Narrow" w:eastAsia="Times New Roman" w:hAnsi="PT Sans Narrow" w:cs="Times New Roman"/>
          <w:color w:val="000000"/>
          <w:sz w:val="26"/>
          <w:szCs w:val="26"/>
          <w:lang w:eastAsia="ru-RU"/>
        </w:rPr>
        <w:t>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r w:rsidRPr="006E74B4">
        <w:rPr>
          <w:rFonts w:ascii="PT Sans Narrow" w:eastAsia="Times New Roman" w:hAnsi="PT Sans Narrow" w:cs="Times New Roman"/>
          <w:color w:val="000000"/>
          <w:sz w:val="26"/>
          <w:szCs w:val="26"/>
          <w:lang w:eastAsia="ru-RU"/>
        </w:rPr>
        <w:br/>
        <w:t>2.</w:t>
      </w:r>
      <w:proofErr w:type="gramEnd"/>
      <w:r w:rsidRPr="006E74B4">
        <w:rPr>
          <w:rFonts w:ascii="PT Sans Narrow" w:eastAsia="Times New Roman" w:hAnsi="PT Sans Narrow" w:cs="Times New Roman"/>
          <w:color w:val="000000"/>
          <w:sz w:val="26"/>
          <w:szCs w:val="26"/>
          <w:lang w:eastAsia="ru-RU"/>
        </w:rPr>
        <w:t xml:space="preserve">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21.03.2002 N 31-ФЗ)</w:t>
      </w:r>
      <w:r w:rsidRPr="006E74B4">
        <w:rPr>
          <w:rFonts w:ascii="PT Sans Narrow" w:eastAsia="Times New Roman" w:hAnsi="PT Sans Narrow" w:cs="Times New Roman"/>
          <w:color w:val="000000"/>
          <w:sz w:val="26"/>
          <w:szCs w:val="26"/>
          <w:lang w:eastAsia="ru-RU"/>
        </w:rPr>
        <w:b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r w:rsidRPr="006E74B4">
        <w:rPr>
          <w:rFonts w:ascii="PT Sans Narrow" w:eastAsia="Times New Roman" w:hAnsi="PT Sans Narrow" w:cs="Times New Roman"/>
          <w:color w:val="000000"/>
          <w:sz w:val="26"/>
          <w:szCs w:val="26"/>
          <w:lang w:eastAsia="ru-RU"/>
        </w:rPr>
        <w:br/>
        <w:t xml:space="preserve">4. Орган, осуществляющий государственную регистрацию юридических лиц, </w:t>
      </w:r>
      <w:r w:rsidRPr="006E74B4">
        <w:rPr>
          <w:rFonts w:ascii="PT Sans Narrow" w:eastAsia="Times New Roman" w:hAnsi="PT Sans Narrow" w:cs="Times New Roman"/>
          <w:color w:val="000000"/>
          <w:sz w:val="26"/>
          <w:szCs w:val="26"/>
          <w:lang w:eastAsia="ru-RU"/>
        </w:rPr>
        <w:lastRenderedPageBreak/>
        <w:t>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r w:rsidRPr="006E74B4">
        <w:rPr>
          <w:rFonts w:ascii="PT Sans Narrow" w:eastAsia="Times New Roman" w:hAnsi="PT Sans Narrow" w:cs="Times New Roman"/>
          <w:color w:val="000000"/>
          <w:sz w:val="26"/>
          <w:szCs w:val="26"/>
          <w:lang w:eastAsia="ru-RU"/>
        </w:rPr>
        <w:br/>
        <w:t>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r w:rsidRPr="006E74B4">
        <w:rPr>
          <w:rFonts w:ascii="PT Sans Narrow" w:eastAsia="Times New Roman" w:hAnsi="PT Sans Narrow" w:cs="Times New Roman"/>
          <w:color w:val="000000"/>
          <w:sz w:val="26"/>
          <w:szCs w:val="26"/>
          <w:lang w:eastAsia="ru-RU"/>
        </w:rPr>
        <w:b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r w:rsidRPr="006E74B4">
        <w:rPr>
          <w:rFonts w:ascii="PT Sans Narrow" w:eastAsia="Times New Roman" w:hAnsi="PT Sans Narrow" w:cs="Times New Roman"/>
          <w:color w:val="000000"/>
          <w:sz w:val="26"/>
          <w:szCs w:val="26"/>
          <w:lang w:eastAsia="ru-RU"/>
        </w:rPr>
        <w:b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r w:rsidRPr="006E74B4">
        <w:rPr>
          <w:rFonts w:ascii="PT Sans Narrow" w:eastAsia="Times New Roman" w:hAnsi="PT Sans Narrow" w:cs="Times New Roman"/>
          <w:color w:val="000000"/>
          <w:sz w:val="26"/>
          <w:szCs w:val="26"/>
          <w:lang w:eastAsia="ru-RU"/>
        </w:rPr>
        <w:b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21.03.2002 N 31-ФЗ)</w:t>
      </w:r>
      <w:r w:rsidRPr="006E74B4">
        <w:rPr>
          <w:rFonts w:ascii="PT Sans Narrow" w:eastAsia="Times New Roman" w:hAnsi="PT Sans Narrow" w:cs="Times New Roman"/>
          <w:color w:val="000000"/>
          <w:sz w:val="26"/>
          <w:szCs w:val="26"/>
          <w:lang w:eastAsia="ru-RU"/>
        </w:rPr>
        <w:b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r w:rsidRPr="006E74B4">
        <w:rPr>
          <w:rFonts w:ascii="PT Sans Narrow" w:eastAsia="Times New Roman" w:hAnsi="PT Sans Narrow" w:cs="Times New Roman"/>
          <w:color w:val="000000"/>
          <w:sz w:val="26"/>
          <w:szCs w:val="26"/>
          <w:lang w:eastAsia="ru-RU"/>
        </w:rPr>
        <w:br/>
        <w:t xml:space="preserve">9. </w:t>
      </w:r>
      <w:proofErr w:type="gramStart"/>
      <w:r w:rsidRPr="006E74B4">
        <w:rPr>
          <w:rFonts w:ascii="PT Sans Narrow" w:eastAsia="Times New Roman" w:hAnsi="PT Sans Narrow" w:cs="Times New Roman"/>
          <w:color w:val="000000"/>
          <w:sz w:val="26"/>
          <w:szCs w:val="26"/>
          <w:lang w:eastAsia="ru-RU"/>
        </w:rPr>
        <w:t>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w:t>
      </w:r>
      <w:proofErr w:type="gramEnd"/>
      <w:r w:rsidRPr="006E74B4">
        <w:rPr>
          <w:rFonts w:ascii="PT Sans Narrow" w:eastAsia="Times New Roman" w:hAnsi="PT Sans Narrow" w:cs="Times New Roman"/>
          <w:color w:val="000000"/>
          <w:sz w:val="26"/>
          <w:szCs w:val="26"/>
          <w:lang w:eastAsia="ru-RU"/>
        </w:rPr>
        <w:t xml:space="preserve"> решений.</w:t>
      </w:r>
      <w:r w:rsidRPr="006E74B4">
        <w:rPr>
          <w:rFonts w:ascii="PT Sans Narrow" w:eastAsia="Times New Roman" w:hAnsi="PT Sans Narrow" w:cs="Times New Roman"/>
          <w:color w:val="000000"/>
          <w:sz w:val="26"/>
          <w:szCs w:val="26"/>
          <w:lang w:eastAsia="ru-RU"/>
        </w:rPr>
        <w:b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r w:rsidRPr="006E74B4">
        <w:rPr>
          <w:rFonts w:ascii="PT Sans Narrow" w:eastAsia="Times New Roman" w:hAnsi="PT Sans Narrow" w:cs="Times New Roman"/>
          <w:color w:val="000000"/>
          <w:sz w:val="26"/>
          <w:szCs w:val="26"/>
          <w:lang w:eastAsia="ru-RU"/>
        </w:rPr>
        <w:br/>
        <w:t>10. В случае</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t xml:space="preserve">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r w:rsidRPr="006E74B4">
        <w:rPr>
          <w:rFonts w:ascii="PT Sans Narrow" w:eastAsia="Times New Roman" w:hAnsi="PT Sans Narrow" w:cs="Times New Roman"/>
          <w:color w:val="000000"/>
          <w:sz w:val="26"/>
          <w:szCs w:val="26"/>
          <w:lang w:eastAsia="ru-RU"/>
        </w:rPr>
        <w:br/>
        <w:t>11. Выплата сре</w:t>
      </w:r>
      <w:proofErr w:type="gramStart"/>
      <w:r w:rsidRPr="006E74B4">
        <w:rPr>
          <w:rFonts w:ascii="PT Sans Narrow" w:eastAsia="Times New Roman" w:hAnsi="PT Sans Narrow" w:cs="Times New Roman"/>
          <w:color w:val="000000"/>
          <w:sz w:val="26"/>
          <w:szCs w:val="26"/>
          <w:lang w:eastAsia="ru-RU"/>
        </w:rPr>
        <w:t>дств кр</w:t>
      </w:r>
      <w:proofErr w:type="gramEnd"/>
      <w:r w:rsidRPr="006E74B4">
        <w:rPr>
          <w:rFonts w:ascii="PT Sans Narrow" w:eastAsia="Times New Roman" w:hAnsi="PT Sans Narrow" w:cs="Times New Roman"/>
          <w:color w:val="000000"/>
          <w:sz w:val="26"/>
          <w:szCs w:val="26"/>
          <w:lang w:eastAsia="ru-RU"/>
        </w:rPr>
        <w:t>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r w:rsidRPr="006E74B4">
        <w:rPr>
          <w:rFonts w:ascii="PT Sans Narrow" w:eastAsia="Times New Roman" w:hAnsi="PT Sans Narrow" w:cs="Times New Roman"/>
          <w:color w:val="000000"/>
          <w:sz w:val="26"/>
          <w:szCs w:val="26"/>
          <w:lang w:eastAsia="ru-RU"/>
        </w:rPr>
        <w:br/>
        <w:t xml:space="preserve">12. После завершения расчетов с кредиторами ликвидационная комиссия </w:t>
      </w:r>
      <w:r w:rsidRPr="006E74B4">
        <w:rPr>
          <w:rFonts w:ascii="PT Sans Narrow" w:eastAsia="Times New Roman" w:hAnsi="PT Sans Narrow" w:cs="Times New Roman"/>
          <w:color w:val="000000"/>
          <w:sz w:val="26"/>
          <w:szCs w:val="26"/>
          <w:lang w:eastAsia="ru-RU"/>
        </w:rPr>
        <w:lastRenderedPageBreak/>
        <w:t>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 объединения орган</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21.03.2002 N 31-ФЗ)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42. Имущество ликвидируемого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30.06.2006 N 93-ФЗ)</w:t>
      </w:r>
      <w:r w:rsidRPr="006E74B4">
        <w:rPr>
          <w:rFonts w:ascii="PT Sans Narrow" w:eastAsia="Times New Roman" w:hAnsi="PT Sans Narrow" w:cs="Times New Roman"/>
          <w:color w:val="000000"/>
          <w:sz w:val="26"/>
          <w:szCs w:val="26"/>
          <w:lang w:eastAsia="ru-RU"/>
        </w:rPr>
        <w:br/>
        <w:t xml:space="preserve">2. </w:t>
      </w:r>
      <w:proofErr w:type="gramStart"/>
      <w:r w:rsidRPr="006E74B4">
        <w:rPr>
          <w:rFonts w:ascii="PT Sans Narrow" w:eastAsia="Times New Roman" w:hAnsi="PT Sans Narrow" w:cs="Times New Roman"/>
          <w:color w:val="000000"/>
          <w:sz w:val="26"/>
          <w:szCs w:val="26"/>
          <w:lang w:eastAsia="ru-RU"/>
        </w:rPr>
        <w:t>При определении выкупной цены земельного участка и находящегося на нем недвижимого имущества садоводческого, огороднического или дачного некоммерческого объединения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w:t>
      </w:r>
      <w:proofErr w:type="gramEnd"/>
      <w:r w:rsidRPr="006E74B4">
        <w:rPr>
          <w:rFonts w:ascii="PT Sans Narrow" w:eastAsia="Times New Roman" w:hAnsi="PT Sans Narrow" w:cs="Times New Roman"/>
          <w:color w:val="000000"/>
          <w:sz w:val="26"/>
          <w:szCs w:val="26"/>
          <w:lang w:eastAsia="ru-RU"/>
        </w:rPr>
        <w:t xml:space="preserve"> </w:t>
      </w:r>
      <w:proofErr w:type="gramStart"/>
      <w:r w:rsidRPr="006E74B4">
        <w:rPr>
          <w:rFonts w:ascii="PT Sans Narrow" w:eastAsia="Times New Roman" w:hAnsi="PT Sans Narrow" w:cs="Times New Roman"/>
          <w:color w:val="000000"/>
          <w:sz w:val="26"/>
          <w:szCs w:val="26"/>
          <w:lang w:eastAsia="ru-RU"/>
        </w:rPr>
        <w:t>числе</w:t>
      </w:r>
      <w:proofErr w:type="gramEnd"/>
      <w:r w:rsidRPr="006E74B4">
        <w:rPr>
          <w:rFonts w:ascii="PT Sans Narrow" w:eastAsia="Times New Roman" w:hAnsi="PT Sans Narrow" w:cs="Times New Roman"/>
          <w:color w:val="000000"/>
          <w:sz w:val="26"/>
          <w:szCs w:val="26"/>
          <w:lang w:eastAsia="ru-RU"/>
        </w:rPr>
        <w:t xml:space="preserve"> упущенную выгоду.</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43. Завершение ликвидации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w:t>
      </w:r>
      <w:proofErr w:type="gramStart"/>
      <w:r w:rsidRPr="006E74B4">
        <w:rPr>
          <w:rFonts w:ascii="PT Sans Narrow" w:eastAsia="Times New Roman" w:hAnsi="PT Sans Narrow" w:cs="Times New Roman"/>
          <w:color w:val="000000"/>
          <w:sz w:val="26"/>
          <w:szCs w:val="26"/>
          <w:lang w:eastAsia="ru-RU"/>
        </w:rPr>
        <w:t>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r w:rsidRPr="006E74B4">
        <w:rPr>
          <w:rFonts w:ascii="PT Sans Narrow" w:eastAsia="Times New Roman" w:hAnsi="PT Sans Narrow" w:cs="Times New Roman"/>
          <w:color w:val="000000"/>
          <w:sz w:val="26"/>
          <w:szCs w:val="26"/>
          <w:lang w:eastAsia="ru-RU"/>
        </w:rPr>
        <w:br/>
        <w:t>2.</w:t>
      </w:r>
      <w:proofErr w:type="gramEnd"/>
      <w:r w:rsidRPr="006E74B4">
        <w:rPr>
          <w:rFonts w:ascii="PT Sans Narrow" w:eastAsia="Times New Roman" w:hAnsi="PT Sans Narrow" w:cs="Times New Roman"/>
          <w:color w:val="000000"/>
          <w:sz w:val="26"/>
          <w:szCs w:val="26"/>
          <w:lang w:eastAsia="ru-RU"/>
        </w:rPr>
        <w:t xml:space="preserve">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44. Запись о прекращении деятельности садоводческого, огороднического или дачного некоммерческого объединения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(в ред. Федерального закона от 21.03.2002 N 31-ФЗ)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регистрации юридических лиц</w:t>
      </w:r>
      <w:proofErr w:type="gramStart"/>
      <w:r w:rsidRPr="006E74B4">
        <w:rPr>
          <w:rFonts w:ascii="PT Sans Narrow" w:eastAsia="Times New Roman" w:hAnsi="PT Sans Narrow" w:cs="Times New Roman"/>
          <w:color w:val="000000"/>
          <w:sz w:val="26"/>
          <w:szCs w:val="26"/>
          <w:lang w:eastAsia="ru-RU"/>
        </w:rPr>
        <w:t>.</w:t>
      </w:r>
      <w:proofErr w:type="gramEnd"/>
      <w:r w:rsidRPr="006E74B4">
        <w:rPr>
          <w:rFonts w:ascii="PT Sans Narrow" w:eastAsia="Times New Roman" w:hAnsi="PT Sans Narrow" w:cs="Times New Roman"/>
          <w:color w:val="000000"/>
          <w:sz w:val="26"/>
          <w:szCs w:val="26"/>
          <w:lang w:eastAsia="ru-RU"/>
        </w:rPr>
        <w:br/>
        <w:t>(</w:t>
      </w:r>
      <w:proofErr w:type="gramStart"/>
      <w:r w:rsidRPr="006E74B4">
        <w:rPr>
          <w:rFonts w:ascii="PT Sans Narrow" w:eastAsia="Times New Roman" w:hAnsi="PT Sans Narrow" w:cs="Times New Roman"/>
          <w:color w:val="000000"/>
          <w:sz w:val="26"/>
          <w:szCs w:val="26"/>
          <w:lang w:eastAsia="ru-RU"/>
        </w:rPr>
        <w:t>в</w:t>
      </w:r>
      <w:proofErr w:type="gramEnd"/>
      <w:r w:rsidRPr="006E74B4">
        <w:rPr>
          <w:rFonts w:ascii="PT Sans Narrow" w:eastAsia="Times New Roman" w:hAnsi="PT Sans Narrow" w:cs="Times New Roman"/>
          <w:color w:val="000000"/>
          <w:sz w:val="26"/>
          <w:szCs w:val="26"/>
          <w:lang w:eastAsia="ru-RU"/>
        </w:rPr>
        <w:t xml:space="preserve"> ред. Федерального закона от 08.12.2003 N 169-ФЗ)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lastRenderedPageBreak/>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r w:rsidRPr="006E74B4">
        <w:rPr>
          <w:rFonts w:ascii="PT Sans Narrow" w:eastAsia="Times New Roman" w:hAnsi="PT Sans Narrow" w:cs="Times New Roman"/>
          <w:color w:val="000000"/>
          <w:sz w:val="26"/>
          <w:szCs w:val="26"/>
          <w:lang w:eastAsia="ru-RU"/>
        </w:rPr>
        <w:br/>
        <w:t>2. Изменения указанных в пункте 1 настоящей статьи учредительных документов вступают в силу с момента государственной регистрации таких изменений.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X. ЗАЩИТА ПРАВ САДОВОДЧЕСКИХ,</w:t>
      </w:r>
      <w:r w:rsidRPr="006E74B4">
        <w:rPr>
          <w:rFonts w:ascii="PT Sans Narrow" w:eastAsia="Times New Roman" w:hAnsi="PT Sans Narrow" w:cs="Times New Roman"/>
          <w:color w:val="000000"/>
          <w:sz w:val="26"/>
          <w:szCs w:val="26"/>
          <w:lang w:eastAsia="ru-RU"/>
        </w:rPr>
        <w:br/>
        <w:t>ОГОРОДНИЧЕСКИХ, ДАЧНЫХ НЕКОММЕРЧЕСКИХ ОБЪЕДИНЕНИЙ И ИХ</w:t>
      </w:r>
      <w:r w:rsidRPr="006E74B4">
        <w:rPr>
          <w:rFonts w:ascii="PT Sans Narrow" w:eastAsia="Times New Roman" w:hAnsi="PT Sans Narrow" w:cs="Times New Roman"/>
          <w:color w:val="000000"/>
          <w:sz w:val="26"/>
          <w:szCs w:val="26"/>
          <w:lang w:eastAsia="ru-RU"/>
        </w:rPr>
        <w:br/>
        <w:t>ЧЛЕНОВ. ОТВЕТСТВЕННОСТЬ ЗА НАРУШЕНИЕ ЗАКОНОДАТЕЛЬСТВА</w:t>
      </w:r>
      <w:r w:rsidRPr="006E74B4">
        <w:rPr>
          <w:rFonts w:ascii="PT Sans Narrow" w:eastAsia="Times New Roman" w:hAnsi="PT Sans Narrow" w:cs="Times New Roman"/>
          <w:color w:val="000000"/>
          <w:sz w:val="26"/>
          <w:szCs w:val="26"/>
          <w:lang w:eastAsia="ru-RU"/>
        </w:rPr>
        <w:br/>
        <w:t>ПРИ ВЕДЕНИИ САДОВОДСТВА, ОГОРОДНИЧЕСТВА</w:t>
      </w:r>
      <w:r w:rsidRPr="006E74B4">
        <w:rPr>
          <w:rFonts w:ascii="PT Sans Narrow" w:eastAsia="Times New Roman" w:hAnsi="PT Sans Narrow" w:cs="Times New Roman"/>
          <w:color w:val="000000"/>
          <w:sz w:val="26"/>
          <w:szCs w:val="26"/>
          <w:lang w:eastAsia="ru-RU"/>
        </w:rPr>
        <w:br/>
        <w:t>И ДАЧНОГО ХОЗЯЙСТВА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46. Защита прав садоводческих, огороднических, дачных некоммерческих объединений и их членов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r w:rsidRPr="006E74B4">
        <w:rPr>
          <w:rFonts w:ascii="PT Sans Narrow" w:eastAsia="Times New Roman" w:hAnsi="PT Sans Narrow" w:cs="Times New Roman"/>
          <w:color w:val="000000"/>
          <w:sz w:val="26"/>
          <w:szCs w:val="26"/>
          <w:lang w:eastAsia="ru-RU"/>
        </w:rPr>
        <w:b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r w:rsidRPr="006E74B4">
        <w:rPr>
          <w:rFonts w:ascii="PT Sans Narrow" w:eastAsia="Times New Roman" w:hAnsi="PT Sans Narrow" w:cs="Times New Roman"/>
          <w:color w:val="000000"/>
          <w:sz w:val="26"/>
          <w:szCs w:val="26"/>
          <w:lang w:eastAsia="ru-RU"/>
        </w:rPr>
        <w:br/>
        <w:t>2) права, связанные с вступлением в члены садоводческого, огороднического или дачного некоммерческого объединения, участием в нем и выходом из него;</w:t>
      </w:r>
      <w:r w:rsidRPr="006E74B4">
        <w:rPr>
          <w:rFonts w:ascii="PT Sans Narrow" w:eastAsia="Times New Roman" w:hAnsi="PT Sans Narrow" w:cs="Times New Roman"/>
          <w:color w:val="000000"/>
          <w:sz w:val="26"/>
          <w:szCs w:val="26"/>
          <w:lang w:eastAsia="ru-RU"/>
        </w:rPr>
        <w:br/>
        <w:t>3) другие предусмотренные настоящим Федеральным законом и иными федеральными законами права.</w:t>
      </w:r>
      <w:r w:rsidRPr="006E74B4">
        <w:rPr>
          <w:rFonts w:ascii="PT Sans Narrow" w:eastAsia="Times New Roman" w:hAnsi="PT Sans Narrow" w:cs="Times New Roman"/>
          <w:color w:val="000000"/>
          <w:sz w:val="26"/>
          <w:szCs w:val="26"/>
          <w:lang w:eastAsia="ru-RU"/>
        </w:rPr>
        <w:b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r w:rsidRPr="006E74B4">
        <w:rPr>
          <w:rFonts w:ascii="PT Sans Narrow" w:eastAsia="Times New Roman" w:hAnsi="PT Sans Narrow" w:cs="Times New Roman"/>
          <w:color w:val="000000"/>
          <w:sz w:val="26"/>
          <w:szCs w:val="26"/>
          <w:lang w:eastAsia="ru-RU"/>
        </w:rPr>
        <w:b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r w:rsidRPr="006E74B4">
        <w:rPr>
          <w:rFonts w:ascii="PT Sans Narrow" w:eastAsia="Times New Roman" w:hAnsi="PT Sans Narrow" w:cs="Times New Roman"/>
          <w:color w:val="000000"/>
          <w:sz w:val="26"/>
          <w:szCs w:val="26"/>
          <w:lang w:eastAsia="ru-RU"/>
        </w:rPr>
        <w:br/>
        <w:t>1) признания их прав;</w:t>
      </w:r>
      <w:r w:rsidRPr="006E74B4">
        <w:rPr>
          <w:rFonts w:ascii="PT Sans Narrow" w:eastAsia="Times New Roman" w:hAnsi="PT Sans Narrow" w:cs="Times New Roman"/>
          <w:color w:val="000000"/>
          <w:sz w:val="26"/>
          <w:szCs w:val="26"/>
          <w:lang w:eastAsia="ru-RU"/>
        </w:rPr>
        <w:br/>
        <w:t>2) восстановления положения, существовавшего до нарушения их прав, и пресечения действий, нарушающих их права или создающих угрозу нарушения их прав;</w:t>
      </w:r>
      <w:r w:rsidRPr="006E74B4">
        <w:rPr>
          <w:rFonts w:ascii="PT Sans Narrow" w:eastAsia="Times New Roman" w:hAnsi="PT Sans Narrow" w:cs="Times New Roman"/>
          <w:color w:val="000000"/>
          <w:sz w:val="26"/>
          <w:szCs w:val="26"/>
          <w:lang w:eastAsia="ru-RU"/>
        </w:rPr>
        <w:b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r w:rsidRPr="006E74B4">
        <w:rPr>
          <w:rFonts w:ascii="PT Sans Narrow" w:eastAsia="Times New Roman" w:hAnsi="PT Sans Narrow" w:cs="Times New Roman"/>
          <w:color w:val="000000"/>
          <w:sz w:val="26"/>
          <w:szCs w:val="26"/>
          <w:lang w:eastAsia="ru-RU"/>
        </w:rPr>
        <w:br/>
        <w:t>4) признания недействительным акта органа государственной власти или акта органа местного самоуправления;</w:t>
      </w:r>
      <w:r w:rsidRPr="006E74B4">
        <w:rPr>
          <w:rFonts w:ascii="PT Sans Narrow" w:eastAsia="Times New Roman" w:hAnsi="PT Sans Narrow" w:cs="Times New Roman"/>
          <w:color w:val="000000"/>
          <w:sz w:val="26"/>
          <w:szCs w:val="26"/>
          <w:lang w:eastAsia="ru-RU"/>
        </w:rPr>
        <w:br/>
        <w:t>5) самозащиты своих прав;</w:t>
      </w:r>
      <w:r w:rsidRPr="006E74B4">
        <w:rPr>
          <w:rFonts w:ascii="PT Sans Narrow" w:eastAsia="Times New Roman" w:hAnsi="PT Sans Narrow" w:cs="Times New Roman"/>
          <w:color w:val="000000"/>
          <w:sz w:val="26"/>
          <w:szCs w:val="26"/>
          <w:lang w:eastAsia="ru-RU"/>
        </w:rPr>
        <w:br/>
        <w:t>6) возмещения им убытков;</w:t>
      </w:r>
      <w:r w:rsidRPr="006E74B4">
        <w:rPr>
          <w:rFonts w:ascii="PT Sans Narrow" w:eastAsia="Times New Roman" w:hAnsi="PT Sans Narrow" w:cs="Times New Roman"/>
          <w:color w:val="000000"/>
          <w:sz w:val="26"/>
          <w:szCs w:val="26"/>
          <w:lang w:eastAsia="ru-RU"/>
        </w:rPr>
        <w:br/>
        <w:t>7) иных предусмотренных законом способов.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lastRenderedPageBreak/>
        <w:t>Статья 47. Ответственность садоводов, огородников или дачников за нарушение законодательства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Садовод, огородник или </w:t>
      </w:r>
      <w:proofErr w:type="gramStart"/>
      <w:r w:rsidRPr="006E74B4">
        <w:rPr>
          <w:rFonts w:ascii="PT Sans Narrow" w:eastAsia="Times New Roman" w:hAnsi="PT Sans Narrow" w:cs="Times New Roman"/>
          <w:color w:val="000000"/>
          <w:sz w:val="26"/>
          <w:szCs w:val="26"/>
          <w:lang w:eastAsia="ru-RU"/>
        </w:rPr>
        <w:t>дачник</w:t>
      </w:r>
      <w:proofErr w:type="gramEnd"/>
      <w:r w:rsidRPr="006E74B4">
        <w:rPr>
          <w:rFonts w:ascii="PT Sans Narrow" w:eastAsia="Times New Roman" w:hAnsi="PT Sans Narrow" w:cs="Times New Roman"/>
          <w:color w:val="000000"/>
          <w:sz w:val="26"/>
          <w:szCs w:val="26"/>
          <w:lang w:eastAsia="ru-RU"/>
        </w:rP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r w:rsidRPr="006E74B4">
        <w:rPr>
          <w:rFonts w:ascii="PT Sans Narrow" w:eastAsia="Times New Roman" w:hAnsi="PT Sans Narrow" w:cs="Times New Roman"/>
          <w:color w:val="000000"/>
          <w:sz w:val="26"/>
          <w:szCs w:val="26"/>
          <w:lang w:eastAsia="ru-RU"/>
        </w:rPr>
        <w:b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r w:rsidRPr="006E74B4">
        <w:rPr>
          <w:rFonts w:ascii="PT Sans Narrow" w:eastAsia="Times New Roman" w:hAnsi="PT Sans Narrow" w:cs="Times New Roman"/>
          <w:color w:val="000000"/>
          <w:sz w:val="26"/>
          <w:szCs w:val="26"/>
          <w:lang w:eastAsia="ru-RU"/>
        </w:rPr>
        <w:br/>
        <w:t>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w:t>
      </w:r>
      <w:r w:rsidR="004F025C">
        <w:rPr>
          <w:rFonts w:ascii="PT Sans Narrow" w:eastAsia="Times New Roman" w:hAnsi="PT Sans Narrow" w:cs="Times New Roman"/>
          <w:color w:val="000000"/>
          <w:sz w:val="26"/>
          <w:szCs w:val="26"/>
          <w:lang w:eastAsia="ru-RU"/>
        </w:rPr>
        <w:t xml:space="preserve"> </w:t>
      </w:r>
      <w:r w:rsidRPr="006E74B4">
        <w:rPr>
          <w:rFonts w:ascii="PT Sans Narrow" w:eastAsia="Times New Roman" w:hAnsi="PT Sans Narrow" w:cs="Times New Roman"/>
          <w:color w:val="000000"/>
          <w:sz w:val="26"/>
          <w:szCs w:val="26"/>
          <w:lang w:eastAsia="ru-RU"/>
        </w:rPr>
        <w:t>устранении нарушений законодательства - в порядке, установленном Конституцией Российской Федерации и Гражданским кодексом Российской Федерации.</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48. Административная ответственность должностных лиц органов государственной власти, органов местного самоуправления, государственных и муниципальных учреждений</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Должностные лица органов государственной власти, органов местного самоуправления, государственных и муниципальных учреждений могут подвергаться административному взысканию в виде предупреждения или штрафа за следующие нарушения земельного законодательства:</w:t>
      </w:r>
      <w:r w:rsidRPr="006E74B4">
        <w:rPr>
          <w:rFonts w:ascii="PT Sans Narrow" w:eastAsia="Times New Roman" w:hAnsi="PT Sans Narrow" w:cs="Times New Roman"/>
          <w:color w:val="000000"/>
          <w:sz w:val="26"/>
          <w:szCs w:val="26"/>
          <w:lang w:eastAsia="ru-RU"/>
        </w:rPr>
        <w:br/>
        <w:t xml:space="preserve">1) рассмотрение заявлений (ходатайств) граждан о предоставлении садовых, огородных или дачных земельных участков с нарушением установленных законом сроков; </w:t>
      </w:r>
      <w:proofErr w:type="gramStart"/>
      <w:r w:rsidRPr="006E74B4">
        <w:rPr>
          <w:rFonts w:ascii="PT Sans Narrow" w:eastAsia="Times New Roman" w:hAnsi="PT Sans Narrow" w:cs="Times New Roman"/>
          <w:color w:val="000000"/>
          <w:sz w:val="26"/>
          <w:szCs w:val="26"/>
          <w:lang w:eastAsia="ru-RU"/>
        </w:rPr>
        <w:t>сокрытие информации о наличии свободного земельного фонда в зонах размещения садоводческих, огороднических или дачных некоммерческих объединений;</w:t>
      </w:r>
      <w:r w:rsidRPr="006E74B4">
        <w:rPr>
          <w:rFonts w:ascii="PT Sans Narrow" w:eastAsia="Times New Roman" w:hAnsi="PT Sans Narrow" w:cs="Times New Roman"/>
          <w:color w:val="000000"/>
          <w:sz w:val="26"/>
          <w:szCs w:val="26"/>
          <w:lang w:eastAsia="ru-RU"/>
        </w:rPr>
        <w:br/>
        <w:t>2) нарушение требований утвержденной градостроительной документации при отводе садовых, огородных или дачных земельных участков;</w:t>
      </w:r>
      <w:r w:rsidRPr="006E74B4">
        <w:rPr>
          <w:rFonts w:ascii="PT Sans Narrow" w:eastAsia="Times New Roman" w:hAnsi="PT Sans Narrow" w:cs="Times New Roman"/>
          <w:color w:val="000000"/>
          <w:sz w:val="26"/>
          <w:szCs w:val="26"/>
          <w:lang w:eastAsia="ru-RU"/>
        </w:rPr>
        <w:br/>
        <w:t>3) противоправные действия, повлекшие за собой самовольное занятие земель в границах садоводческих, огороднических или дачных некоммерческих объединений либо в зонах размещения садоводческих, огороднических или дачных некоммерческих объединений.</w:t>
      </w:r>
      <w:r w:rsidRPr="006E74B4">
        <w:rPr>
          <w:rFonts w:ascii="PT Sans Narrow" w:eastAsia="Times New Roman" w:hAnsi="PT Sans Narrow" w:cs="Times New Roman"/>
          <w:color w:val="000000"/>
          <w:sz w:val="26"/>
          <w:szCs w:val="26"/>
          <w:lang w:eastAsia="ru-RU"/>
        </w:rPr>
        <w:br/>
        <w:t>2.</w:t>
      </w:r>
      <w:proofErr w:type="gramEnd"/>
      <w:r w:rsidRPr="006E74B4">
        <w:rPr>
          <w:rFonts w:ascii="PT Sans Narrow" w:eastAsia="Times New Roman" w:hAnsi="PT Sans Narrow" w:cs="Times New Roman"/>
          <w:color w:val="000000"/>
          <w:sz w:val="26"/>
          <w:szCs w:val="26"/>
          <w:lang w:eastAsia="ru-RU"/>
        </w:rPr>
        <w:t xml:space="preserve"> Наложение взыскания в виде предупреждения или штрафа за нарушения, указанные в пункте 1 настоящей статьи, либо за иные нарушения законодательства Российской Федерации осуществляется в порядке, установленном Кодексом Российской Федерации об административных правонарушениях.</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49. Дисциплинарная ответственность должностных лиц органов государственной власти, органов местного самоуправления за нарушение законодательства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proofErr w:type="gramStart"/>
      <w:r w:rsidRPr="006E74B4">
        <w:rPr>
          <w:rFonts w:ascii="PT Sans Narrow" w:eastAsia="Times New Roman" w:hAnsi="PT Sans Narrow" w:cs="Times New Roman"/>
          <w:color w:val="000000"/>
          <w:sz w:val="26"/>
          <w:szCs w:val="26"/>
          <w:lang w:eastAsia="ru-RU"/>
        </w:rPr>
        <w:lastRenderedPageBreak/>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подвергаются в случаях, не влекущих за собой административной или уголовной ответственности, дисциплинарному взысканию в виде замечания, выговора, строгого выговора, увольнения в порядке, установленном Кодексом законов о труде Российской Федерации.</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50. Утратила силу. - Федеральный закон от 13.05.2008 N 66-ФЗ.</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51. Возмещение убытков, причиненных садоводческому, огородническому или дачному некоммерческому объединению либо его членам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proofErr w:type="gramStart"/>
      <w:r w:rsidRPr="006E74B4">
        <w:rPr>
          <w:rFonts w:ascii="PT Sans Narrow" w:eastAsia="Times New Roman" w:hAnsi="PT Sans Narrow" w:cs="Times New Roman"/>
          <w:color w:val="000000"/>
          <w:sz w:val="26"/>
          <w:szCs w:val="26"/>
          <w:lang w:eastAsia="ru-RU"/>
        </w:rPr>
        <w:t>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Глава XI. ЗАКЛЮЧИТЕЛЬНЫЕ ПОЛОЖЕНИЯ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52. Вступление в силу настоящего Федерального закона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Настоящий Федеральный закон вступает в силу со дня его официального опубликования.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53. Переходные положения</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r w:rsidRPr="006E74B4">
        <w:rPr>
          <w:rFonts w:ascii="PT Sans Narrow" w:eastAsia="Times New Roman" w:hAnsi="PT Sans Narrow" w:cs="Times New Roman"/>
          <w:color w:val="000000"/>
          <w:sz w:val="26"/>
          <w:szCs w:val="26"/>
          <w:lang w:eastAsia="ru-RU"/>
        </w:rPr>
        <w:b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Статья 54. Об отмене ранее принятых законов</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proofErr w:type="gramStart"/>
      <w:r w:rsidRPr="006E74B4">
        <w:rPr>
          <w:rFonts w:ascii="PT Sans Narrow" w:eastAsia="Times New Roman" w:hAnsi="PT Sans Narrow" w:cs="Times New Roman"/>
          <w:color w:val="000000"/>
          <w:sz w:val="26"/>
          <w:szCs w:val="26"/>
          <w:lang w:eastAsia="ru-RU"/>
        </w:rPr>
        <w:t>Со дня вступления в силу настоящего Федерального закона на территории Российской Федерации не применяется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rsidRPr="006E74B4">
        <w:rPr>
          <w:rFonts w:ascii="PT Sans Narrow" w:eastAsia="Times New Roman" w:hAnsi="PT Sans Narrow" w:cs="Times New Roman"/>
          <w:color w:val="000000"/>
          <w:sz w:val="26"/>
          <w:szCs w:val="26"/>
          <w:lang w:eastAsia="ru-RU"/>
        </w:rPr>
        <w:t xml:space="preserve"> </w:t>
      </w:r>
      <w:proofErr w:type="gramStart"/>
      <w:r w:rsidRPr="006E74B4">
        <w:rPr>
          <w:rFonts w:ascii="PT Sans Narrow" w:eastAsia="Times New Roman" w:hAnsi="PT Sans Narrow" w:cs="Times New Roman"/>
          <w:color w:val="000000"/>
          <w:sz w:val="26"/>
          <w:szCs w:val="26"/>
          <w:lang w:eastAsia="ru-RU"/>
        </w:rPr>
        <w:t>N 12, ст. 324, 325) в части, регулирующей деятельность садоводческих товариществ и дачных кооперативов.</w:t>
      </w:r>
      <w:proofErr w:type="gramEnd"/>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lastRenderedPageBreak/>
        <w:t>Статья 55. Приведение нормативных правовых актов в соответствие с настоящим Федеральным законом</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 xml:space="preserve">1.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rsidRPr="006E74B4">
        <w:rPr>
          <w:rFonts w:ascii="PT Sans Narrow" w:eastAsia="Times New Roman" w:hAnsi="PT Sans Narrow" w:cs="Times New Roman"/>
          <w:color w:val="000000"/>
          <w:sz w:val="26"/>
          <w:szCs w:val="26"/>
          <w:lang w:eastAsia="ru-RU"/>
        </w:rPr>
        <w:t>в соответствие с настоящим Федеральным законом в течение шести месяцев со дня вступления его в силу</w:t>
      </w:r>
      <w:proofErr w:type="gramEnd"/>
      <w:r w:rsidRPr="006E74B4">
        <w:rPr>
          <w:rFonts w:ascii="PT Sans Narrow" w:eastAsia="Times New Roman" w:hAnsi="PT Sans Narrow" w:cs="Times New Roman"/>
          <w:color w:val="000000"/>
          <w:sz w:val="26"/>
          <w:szCs w:val="26"/>
          <w:lang w:eastAsia="ru-RU"/>
        </w:rPr>
        <w:t>.</w:t>
      </w:r>
      <w:r w:rsidRPr="006E74B4">
        <w:rPr>
          <w:rFonts w:ascii="PT Sans Narrow" w:eastAsia="Times New Roman" w:hAnsi="PT Sans Narrow" w:cs="Times New Roman"/>
          <w:color w:val="000000"/>
          <w:sz w:val="26"/>
          <w:szCs w:val="26"/>
          <w:lang w:eastAsia="ru-RU"/>
        </w:rPr>
        <w:br/>
        <w:t>2. Поручить Правительству Российской Федерации в течение трех месяцев со дня вступления в силу настоящего Федерального закона:</w:t>
      </w:r>
      <w:r w:rsidRPr="006E74B4">
        <w:rPr>
          <w:rFonts w:ascii="PT Sans Narrow" w:eastAsia="Times New Roman" w:hAnsi="PT Sans Narrow" w:cs="Times New Roman"/>
          <w:color w:val="000000"/>
          <w:sz w:val="26"/>
          <w:szCs w:val="26"/>
          <w:lang w:eastAsia="ru-RU"/>
        </w:rPr>
        <w:b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r w:rsidRPr="006E74B4">
        <w:rPr>
          <w:rFonts w:ascii="PT Sans Narrow" w:eastAsia="Times New Roman" w:hAnsi="PT Sans Narrow" w:cs="Times New Roman"/>
          <w:color w:val="000000"/>
          <w:sz w:val="26"/>
          <w:szCs w:val="26"/>
          <w:lang w:eastAsia="ru-RU"/>
        </w:rPr>
        <w:br/>
        <w:t>принять нормативные правовые акты, обеспечивающие реализацию положений настоящего Федерального закона.</w:t>
      </w:r>
    </w:p>
    <w:p w:rsidR="006E74B4" w:rsidRPr="006E74B4" w:rsidRDefault="006E74B4" w:rsidP="006E74B4">
      <w:pPr>
        <w:spacing w:before="100" w:beforeAutospacing="1" w:after="100" w:afterAutospacing="1" w:line="240" w:lineRule="auto"/>
        <w:rPr>
          <w:rFonts w:ascii="PT Sans Narrow" w:eastAsia="Times New Roman" w:hAnsi="PT Sans Narrow" w:cs="Times New Roman"/>
          <w:color w:val="000000"/>
          <w:sz w:val="26"/>
          <w:szCs w:val="26"/>
          <w:lang w:eastAsia="ru-RU"/>
        </w:rPr>
      </w:pPr>
      <w:r w:rsidRPr="006E74B4">
        <w:rPr>
          <w:rFonts w:ascii="PT Sans Narrow" w:eastAsia="Times New Roman" w:hAnsi="PT Sans Narrow" w:cs="Times New Roman"/>
          <w:color w:val="000000"/>
          <w:sz w:val="26"/>
          <w:szCs w:val="26"/>
          <w:lang w:eastAsia="ru-RU"/>
        </w:rPr>
        <w:t>Президент</w:t>
      </w:r>
      <w:r w:rsidRPr="006E74B4">
        <w:rPr>
          <w:rFonts w:ascii="PT Sans Narrow" w:eastAsia="Times New Roman" w:hAnsi="PT Sans Narrow" w:cs="Times New Roman"/>
          <w:color w:val="000000"/>
          <w:sz w:val="26"/>
          <w:szCs w:val="26"/>
          <w:lang w:eastAsia="ru-RU"/>
        </w:rPr>
        <w:br/>
        <w:t>Российской Федерации</w:t>
      </w:r>
      <w:r w:rsidRPr="006E74B4">
        <w:rPr>
          <w:rFonts w:ascii="PT Sans Narrow" w:eastAsia="Times New Roman" w:hAnsi="PT Sans Narrow" w:cs="Times New Roman"/>
          <w:color w:val="000000"/>
          <w:sz w:val="26"/>
          <w:szCs w:val="26"/>
          <w:lang w:eastAsia="ru-RU"/>
        </w:rPr>
        <w:br/>
        <w:t>Б.ЕЛЬЦИН</w:t>
      </w:r>
      <w:r w:rsidRPr="006E74B4">
        <w:rPr>
          <w:rFonts w:ascii="PT Sans Narrow" w:eastAsia="Times New Roman" w:hAnsi="PT Sans Narrow" w:cs="Times New Roman"/>
          <w:color w:val="000000"/>
          <w:sz w:val="26"/>
          <w:szCs w:val="26"/>
          <w:lang w:eastAsia="ru-RU"/>
        </w:rPr>
        <w:br/>
        <w:t>Москва, Кремль</w:t>
      </w:r>
      <w:r w:rsidRPr="006E74B4">
        <w:rPr>
          <w:rFonts w:ascii="PT Sans Narrow" w:eastAsia="Times New Roman" w:hAnsi="PT Sans Narrow" w:cs="Times New Roman"/>
          <w:color w:val="000000"/>
          <w:sz w:val="26"/>
          <w:szCs w:val="26"/>
          <w:lang w:eastAsia="ru-RU"/>
        </w:rPr>
        <w:br/>
        <w:t>15 апреля 1998 года</w:t>
      </w:r>
      <w:r w:rsidRPr="006E74B4">
        <w:rPr>
          <w:rFonts w:ascii="PT Sans Narrow" w:eastAsia="Times New Roman" w:hAnsi="PT Sans Narrow" w:cs="Times New Roman"/>
          <w:color w:val="000000"/>
          <w:sz w:val="26"/>
          <w:szCs w:val="26"/>
          <w:lang w:eastAsia="ru-RU"/>
        </w:rPr>
        <w:br/>
        <w:t>N 66-ФЗ</w:t>
      </w:r>
    </w:p>
    <w:sectPr w:rsidR="006E74B4" w:rsidRPr="006E74B4" w:rsidSect="006E74B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T Sans Narro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D57E2"/>
    <w:multiLevelType w:val="multilevel"/>
    <w:tmpl w:val="7E32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B4"/>
    <w:rsid w:val="00420A5D"/>
    <w:rsid w:val="004F025C"/>
    <w:rsid w:val="006E74B4"/>
    <w:rsid w:val="00B070EC"/>
    <w:rsid w:val="00BC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74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74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4B4"/>
    <w:rPr>
      <w:color w:val="0000FF"/>
      <w:u w:val="single"/>
    </w:rPr>
  </w:style>
  <w:style w:type="character" w:styleId="a5">
    <w:name w:val="FollowedHyperlink"/>
    <w:basedOn w:val="a0"/>
    <w:uiPriority w:val="99"/>
    <w:semiHidden/>
    <w:unhideWhenUsed/>
    <w:rsid w:val="006E74B4"/>
    <w:rPr>
      <w:color w:val="800080"/>
      <w:u w:val="single"/>
    </w:rPr>
  </w:style>
  <w:style w:type="character" w:customStyle="1" w:styleId="field-content">
    <w:name w:val="field-content"/>
    <w:basedOn w:val="a0"/>
    <w:rsid w:val="006E74B4"/>
  </w:style>
  <w:style w:type="character" w:customStyle="1" w:styleId="apple-converted-space">
    <w:name w:val="apple-converted-space"/>
    <w:basedOn w:val="a0"/>
    <w:rsid w:val="006E74B4"/>
  </w:style>
  <w:style w:type="character" w:customStyle="1" w:styleId="dots">
    <w:name w:val="dots"/>
    <w:basedOn w:val="a0"/>
    <w:rsid w:val="006E74B4"/>
  </w:style>
  <w:style w:type="paragraph" w:customStyle="1" w:styleId="question-discription">
    <w:name w:val="question-discription"/>
    <w:basedOn w:val="a"/>
    <w:rsid w:val="006E7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E7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74B4"/>
    <w:rPr>
      <w:rFonts w:ascii="Arial" w:eastAsia="Times New Roman" w:hAnsi="Arial" w:cs="Arial"/>
      <w:vanish/>
      <w:sz w:val="16"/>
      <w:szCs w:val="16"/>
      <w:lang w:eastAsia="ru-RU"/>
    </w:rPr>
  </w:style>
  <w:style w:type="character" w:customStyle="1" w:styleId="form-required">
    <w:name w:val="form-required"/>
    <w:basedOn w:val="a0"/>
    <w:rsid w:val="006E74B4"/>
  </w:style>
  <w:style w:type="paragraph" w:styleId="z-1">
    <w:name w:val="HTML Bottom of Form"/>
    <w:basedOn w:val="a"/>
    <w:next w:val="a"/>
    <w:link w:val="z-2"/>
    <w:hidden/>
    <w:uiPriority w:val="99"/>
    <w:semiHidden/>
    <w:unhideWhenUsed/>
    <w:rsid w:val="006E7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74B4"/>
    <w:rPr>
      <w:rFonts w:ascii="Arial" w:eastAsia="Times New Roman" w:hAnsi="Arial" w:cs="Arial"/>
      <w:vanish/>
      <w:sz w:val="16"/>
      <w:szCs w:val="16"/>
      <w:lang w:eastAsia="ru-RU"/>
    </w:rPr>
  </w:style>
  <w:style w:type="paragraph" w:customStyle="1" w:styleId="rtecenter">
    <w:name w:val="rtecenter"/>
    <w:basedOn w:val="a"/>
    <w:rsid w:val="006E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6E74B4"/>
  </w:style>
  <w:style w:type="character" w:styleId="a6">
    <w:name w:val="Strong"/>
    <w:basedOn w:val="a0"/>
    <w:uiPriority w:val="22"/>
    <w:qFormat/>
    <w:rsid w:val="006E7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74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74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74B4"/>
    <w:rPr>
      <w:color w:val="0000FF"/>
      <w:u w:val="single"/>
    </w:rPr>
  </w:style>
  <w:style w:type="character" w:styleId="a5">
    <w:name w:val="FollowedHyperlink"/>
    <w:basedOn w:val="a0"/>
    <w:uiPriority w:val="99"/>
    <w:semiHidden/>
    <w:unhideWhenUsed/>
    <w:rsid w:val="006E74B4"/>
    <w:rPr>
      <w:color w:val="800080"/>
      <w:u w:val="single"/>
    </w:rPr>
  </w:style>
  <w:style w:type="character" w:customStyle="1" w:styleId="field-content">
    <w:name w:val="field-content"/>
    <w:basedOn w:val="a0"/>
    <w:rsid w:val="006E74B4"/>
  </w:style>
  <w:style w:type="character" w:customStyle="1" w:styleId="apple-converted-space">
    <w:name w:val="apple-converted-space"/>
    <w:basedOn w:val="a0"/>
    <w:rsid w:val="006E74B4"/>
  </w:style>
  <w:style w:type="character" w:customStyle="1" w:styleId="dots">
    <w:name w:val="dots"/>
    <w:basedOn w:val="a0"/>
    <w:rsid w:val="006E74B4"/>
  </w:style>
  <w:style w:type="paragraph" w:customStyle="1" w:styleId="question-discription">
    <w:name w:val="question-discription"/>
    <w:basedOn w:val="a"/>
    <w:rsid w:val="006E7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E7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74B4"/>
    <w:rPr>
      <w:rFonts w:ascii="Arial" w:eastAsia="Times New Roman" w:hAnsi="Arial" w:cs="Arial"/>
      <w:vanish/>
      <w:sz w:val="16"/>
      <w:szCs w:val="16"/>
      <w:lang w:eastAsia="ru-RU"/>
    </w:rPr>
  </w:style>
  <w:style w:type="character" w:customStyle="1" w:styleId="form-required">
    <w:name w:val="form-required"/>
    <w:basedOn w:val="a0"/>
    <w:rsid w:val="006E74B4"/>
  </w:style>
  <w:style w:type="paragraph" w:styleId="z-1">
    <w:name w:val="HTML Bottom of Form"/>
    <w:basedOn w:val="a"/>
    <w:next w:val="a"/>
    <w:link w:val="z-2"/>
    <w:hidden/>
    <w:uiPriority w:val="99"/>
    <w:semiHidden/>
    <w:unhideWhenUsed/>
    <w:rsid w:val="006E7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74B4"/>
    <w:rPr>
      <w:rFonts w:ascii="Arial" w:eastAsia="Times New Roman" w:hAnsi="Arial" w:cs="Arial"/>
      <w:vanish/>
      <w:sz w:val="16"/>
      <w:szCs w:val="16"/>
      <w:lang w:eastAsia="ru-RU"/>
    </w:rPr>
  </w:style>
  <w:style w:type="paragraph" w:customStyle="1" w:styleId="rtecenter">
    <w:name w:val="rtecenter"/>
    <w:basedOn w:val="a"/>
    <w:rsid w:val="006E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6E74B4"/>
  </w:style>
  <w:style w:type="character" w:styleId="a6">
    <w:name w:val="Strong"/>
    <w:basedOn w:val="a0"/>
    <w:uiPriority w:val="22"/>
    <w:qFormat/>
    <w:rsid w:val="006E7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06044">
      <w:bodyDiv w:val="1"/>
      <w:marLeft w:val="0"/>
      <w:marRight w:val="0"/>
      <w:marTop w:val="0"/>
      <w:marBottom w:val="0"/>
      <w:divBdr>
        <w:top w:val="none" w:sz="0" w:space="0" w:color="auto"/>
        <w:left w:val="none" w:sz="0" w:space="0" w:color="auto"/>
        <w:bottom w:val="none" w:sz="0" w:space="0" w:color="auto"/>
        <w:right w:val="none" w:sz="0" w:space="0" w:color="auto"/>
      </w:divBdr>
      <w:divsChild>
        <w:div w:id="896740787">
          <w:marLeft w:val="0"/>
          <w:marRight w:val="0"/>
          <w:marTop w:val="0"/>
          <w:marBottom w:val="0"/>
          <w:divBdr>
            <w:top w:val="none" w:sz="0" w:space="0" w:color="auto"/>
            <w:left w:val="none" w:sz="0" w:space="0" w:color="auto"/>
            <w:bottom w:val="none" w:sz="0" w:space="0" w:color="auto"/>
            <w:right w:val="none" w:sz="0" w:space="0" w:color="auto"/>
          </w:divBdr>
          <w:divsChild>
            <w:div w:id="278607347">
              <w:marLeft w:val="0"/>
              <w:marRight w:val="0"/>
              <w:marTop w:val="0"/>
              <w:marBottom w:val="0"/>
              <w:divBdr>
                <w:top w:val="none" w:sz="0" w:space="0" w:color="auto"/>
                <w:left w:val="none" w:sz="0" w:space="0" w:color="auto"/>
                <w:bottom w:val="none" w:sz="0" w:space="0" w:color="auto"/>
                <w:right w:val="none" w:sz="0" w:space="0" w:color="auto"/>
              </w:divBdr>
              <w:divsChild>
                <w:div w:id="331875222">
                  <w:marLeft w:val="0"/>
                  <w:marRight w:val="0"/>
                  <w:marTop w:val="0"/>
                  <w:marBottom w:val="0"/>
                  <w:divBdr>
                    <w:top w:val="none" w:sz="0" w:space="0" w:color="auto"/>
                    <w:left w:val="none" w:sz="0" w:space="0" w:color="auto"/>
                    <w:bottom w:val="none" w:sz="0" w:space="0" w:color="auto"/>
                    <w:right w:val="none" w:sz="0" w:space="0" w:color="auto"/>
                  </w:divBdr>
                  <w:divsChild>
                    <w:div w:id="1993243582">
                      <w:marLeft w:val="0"/>
                      <w:marRight w:val="0"/>
                      <w:marTop w:val="0"/>
                      <w:marBottom w:val="0"/>
                      <w:divBdr>
                        <w:top w:val="none" w:sz="0" w:space="0" w:color="auto"/>
                        <w:left w:val="none" w:sz="0" w:space="0" w:color="auto"/>
                        <w:bottom w:val="none" w:sz="0" w:space="0" w:color="auto"/>
                        <w:right w:val="none" w:sz="0" w:space="0" w:color="auto"/>
                      </w:divBdr>
                      <w:divsChild>
                        <w:div w:id="699479727">
                          <w:marLeft w:val="0"/>
                          <w:marRight w:val="0"/>
                          <w:marTop w:val="0"/>
                          <w:marBottom w:val="0"/>
                          <w:divBdr>
                            <w:top w:val="none" w:sz="0" w:space="0" w:color="auto"/>
                            <w:left w:val="none" w:sz="0" w:space="0" w:color="auto"/>
                            <w:bottom w:val="none" w:sz="0" w:space="0" w:color="auto"/>
                            <w:right w:val="none" w:sz="0" w:space="0" w:color="auto"/>
                          </w:divBdr>
                          <w:divsChild>
                            <w:div w:id="589775290">
                              <w:marLeft w:val="0"/>
                              <w:marRight w:val="0"/>
                              <w:marTop w:val="0"/>
                              <w:marBottom w:val="0"/>
                              <w:divBdr>
                                <w:top w:val="none" w:sz="0" w:space="0" w:color="auto"/>
                                <w:left w:val="none" w:sz="0" w:space="0" w:color="auto"/>
                                <w:bottom w:val="none" w:sz="0" w:space="0" w:color="auto"/>
                                <w:right w:val="none" w:sz="0" w:space="0" w:color="auto"/>
                              </w:divBdr>
                              <w:divsChild>
                                <w:div w:id="1557281724">
                                  <w:marLeft w:val="0"/>
                                  <w:marRight w:val="0"/>
                                  <w:marTop w:val="0"/>
                                  <w:marBottom w:val="0"/>
                                  <w:divBdr>
                                    <w:top w:val="none" w:sz="0" w:space="0" w:color="auto"/>
                                    <w:left w:val="none" w:sz="0" w:space="0" w:color="auto"/>
                                    <w:bottom w:val="none" w:sz="0" w:space="0" w:color="auto"/>
                                    <w:right w:val="none" w:sz="0" w:space="0" w:color="auto"/>
                                  </w:divBdr>
                                  <w:divsChild>
                                    <w:div w:id="1663314399">
                                      <w:marLeft w:val="0"/>
                                      <w:marRight w:val="0"/>
                                      <w:marTop w:val="0"/>
                                      <w:marBottom w:val="0"/>
                                      <w:divBdr>
                                        <w:top w:val="none" w:sz="0" w:space="0" w:color="auto"/>
                                        <w:left w:val="none" w:sz="0" w:space="0" w:color="auto"/>
                                        <w:bottom w:val="none" w:sz="0" w:space="0" w:color="auto"/>
                                        <w:right w:val="none" w:sz="0" w:space="0" w:color="auto"/>
                                      </w:divBdr>
                                      <w:divsChild>
                                        <w:div w:id="161508552">
                                          <w:marLeft w:val="0"/>
                                          <w:marRight w:val="0"/>
                                          <w:marTop w:val="0"/>
                                          <w:marBottom w:val="0"/>
                                          <w:divBdr>
                                            <w:top w:val="none" w:sz="0" w:space="0" w:color="auto"/>
                                            <w:left w:val="none" w:sz="0" w:space="0" w:color="auto"/>
                                            <w:bottom w:val="none" w:sz="0" w:space="0" w:color="auto"/>
                                            <w:right w:val="none" w:sz="0" w:space="0" w:color="auto"/>
                                          </w:divBdr>
                                          <w:divsChild>
                                            <w:div w:id="469396164">
                                              <w:marLeft w:val="0"/>
                                              <w:marRight w:val="0"/>
                                              <w:marTop w:val="0"/>
                                              <w:marBottom w:val="0"/>
                                              <w:divBdr>
                                                <w:top w:val="none" w:sz="0" w:space="0" w:color="auto"/>
                                                <w:left w:val="none" w:sz="0" w:space="0" w:color="auto"/>
                                                <w:bottom w:val="none" w:sz="0" w:space="0" w:color="auto"/>
                                                <w:right w:val="none" w:sz="0" w:space="0" w:color="auto"/>
                                              </w:divBdr>
                                              <w:divsChild>
                                                <w:div w:id="1766464524">
                                                  <w:marLeft w:val="0"/>
                                                  <w:marRight w:val="0"/>
                                                  <w:marTop w:val="0"/>
                                                  <w:marBottom w:val="0"/>
                                                  <w:divBdr>
                                                    <w:top w:val="none" w:sz="0" w:space="0" w:color="auto"/>
                                                    <w:left w:val="none" w:sz="0" w:space="0" w:color="auto"/>
                                                    <w:bottom w:val="none" w:sz="0" w:space="0" w:color="auto"/>
                                                    <w:right w:val="none" w:sz="0" w:space="0" w:color="auto"/>
                                                  </w:divBdr>
                                                </w:div>
                                                <w:div w:id="2905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048805">
                      <w:marLeft w:val="0"/>
                      <w:marRight w:val="0"/>
                      <w:marTop w:val="0"/>
                      <w:marBottom w:val="0"/>
                      <w:divBdr>
                        <w:top w:val="none" w:sz="0" w:space="0" w:color="auto"/>
                        <w:left w:val="none" w:sz="0" w:space="0" w:color="auto"/>
                        <w:bottom w:val="none" w:sz="0" w:space="0" w:color="auto"/>
                        <w:right w:val="none" w:sz="0" w:space="0" w:color="auto"/>
                      </w:divBdr>
                      <w:divsChild>
                        <w:div w:id="1427261950">
                          <w:marLeft w:val="0"/>
                          <w:marRight w:val="0"/>
                          <w:marTop w:val="0"/>
                          <w:marBottom w:val="0"/>
                          <w:divBdr>
                            <w:top w:val="none" w:sz="0" w:space="0" w:color="auto"/>
                            <w:left w:val="none" w:sz="0" w:space="0" w:color="auto"/>
                            <w:bottom w:val="none" w:sz="0" w:space="0" w:color="auto"/>
                            <w:right w:val="none" w:sz="0" w:space="0" w:color="auto"/>
                          </w:divBdr>
                          <w:divsChild>
                            <w:div w:id="1919897141">
                              <w:marLeft w:val="0"/>
                              <w:marRight w:val="0"/>
                              <w:marTop w:val="0"/>
                              <w:marBottom w:val="0"/>
                              <w:divBdr>
                                <w:top w:val="none" w:sz="0" w:space="0" w:color="auto"/>
                                <w:left w:val="none" w:sz="0" w:space="0" w:color="auto"/>
                                <w:bottom w:val="none" w:sz="0" w:space="0" w:color="auto"/>
                                <w:right w:val="none" w:sz="0" w:space="0" w:color="auto"/>
                              </w:divBdr>
                              <w:divsChild>
                                <w:div w:id="2039160110">
                                  <w:marLeft w:val="0"/>
                                  <w:marRight w:val="0"/>
                                  <w:marTop w:val="0"/>
                                  <w:marBottom w:val="0"/>
                                  <w:divBdr>
                                    <w:top w:val="none" w:sz="0" w:space="0" w:color="auto"/>
                                    <w:left w:val="none" w:sz="0" w:space="0" w:color="auto"/>
                                    <w:bottom w:val="none" w:sz="0" w:space="0" w:color="auto"/>
                                    <w:right w:val="none" w:sz="0" w:space="0" w:color="auto"/>
                                  </w:divBdr>
                                  <w:divsChild>
                                    <w:div w:id="460348740">
                                      <w:marLeft w:val="0"/>
                                      <w:marRight w:val="0"/>
                                      <w:marTop w:val="0"/>
                                      <w:marBottom w:val="300"/>
                                      <w:divBdr>
                                        <w:top w:val="none" w:sz="0" w:space="0" w:color="auto"/>
                                        <w:left w:val="none" w:sz="0" w:space="0" w:color="auto"/>
                                        <w:bottom w:val="none" w:sz="0" w:space="0" w:color="auto"/>
                                        <w:right w:val="none" w:sz="0" w:space="0" w:color="auto"/>
                                      </w:divBdr>
                                      <w:divsChild>
                                        <w:div w:id="1163735762">
                                          <w:marLeft w:val="0"/>
                                          <w:marRight w:val="0"/>
                                          <w:marTop w:val="0"/>
                                          <w:marBottom w:val="225"/>
                                          <w:divBdr>
                                            <w:top w:val="single" w:sz="6" w:space="0" w:color="D6D6D6"/>
                                            <w:left w:val="none" w:sz="0" w:space="0" w:color="auto"/>
                                            <w:bottom w:val="single" w:sz="6" w:space="4" w:color="D6D6D6"/>
                                            <w:right w:val="none" w:sz="0" w:space="0" w:color="auto"/>
                                          </w:divBdr>
                                        </w:div>
                                        <w:div w:id="225996655">
                                          <w:marLeft w:val="0"/>
                                          <w:marRight w:val="0"/>
                                          <w:marTop w:val="0"/>
                                          <w:marBottom w:val="0"/>
                                          <w:divBdr>
                                            <w:top w:val="none" w:sz="0" w:space="0" w:color="auto"/>
                                            <w:left w:val="none" w:sz="0" w:space="0" w:color="auto"/>
                                            <w:bottom w:val="none" w:sz="0" w:space="0" w:color="auto"/>
                                            <w:right w:val="none" w:sz="0" w:space="0" w:color="auto"/>
                                          </w:divBdr>
                                          <w:divsChild>
                                            <w:div w:id="801188891">
                                              <w:marLeft w:val="0"/>
                                              <w:marRight w:val="0"/>
                                              <w:marTop w:val="0"/>
                                              <w:marBottom w:val="0"/>
                                              <w:divBdr>
                                                <w:top w:val="none" w:sz="0" w:space="0" w:color="auto"/>
                                                <w:left w:val="none" w:sz="0" w:space="0" w:color="auto"/>
                                                <w:bottom w:val="none" w:sz="0" w:space="0" w:color="auto"/>
                                                <w:right w:val="none" w:sz="0" w:space="0" w:color="auto"/>
                                              </w:divBdr>
                                            </w:div>
                                          </w:divsChild>
                                        </w:div>
                                        <w:div w:id="1529021515">
                                          <w:marLeft w:val="0"/>
                                          <w:marRight w:val="0"/>
                                          <w:marTop w:val="0"/>
                                          <w:marBottom w:val="0"/>
                                          <w:divBdr>
                                            <w:top w:val="none" w:sz="0" w:space="0" w:color="auto"/>
                                            <w:left w:val="none" w:sz="0" w:space="0" w:color="auto"/>
                                            <w:bottom w:val="none" w:sz="0" w:space="0" w:color="auto"/>
                                            <w:right w:val="none" w:sz="0" w:space="0" w:color="auto"/>
                                          </w:divBdr>
                                          <w:divsChild>
                                            <w:div w:id="344212684">
                                              <w:marLeft w:val="0"/>
                                              <w:marRight w:val="0"/>
                                              <w:marTop w:val="0"/>
                                              <w:marBottom w:val="0"/>
                                              <w:divBdr>
                                                <w:top w:val="none" w:sz="0" w:space="0" w:color="auto"/>
                                                <w:left w:val="none" w:sz="0" w:space="0" w:color="auto"/>
                                                <w:bottom w:val="none" w:sz="0" w:space="0" w:color="auto"/>
                                                <w:right w:val="none" w:sz="0" w:space="0" w:color="auto"/>
                                              </w:divBdr>
                                            </w:div>
                                          </w:divsChild>
                                        </w:div>
                                        <w:div w:id="1491940400">
                                          <w:marLeft w:val="0"/>
                                          <w:marRight w:val="0"/>
                                          <w:marTop w:val="0"/>
                                          <w:marBottom w:val="0"/>
                                          <w:divBdr>
                                            <w:top w:val="none" w:sz="0" w:space="0" w:color="auto"/>
                                            <w:left w:val="none" w:sz="0" w:space="0" w:color="auto"/>
                                            <w:bottom w:val="none" w:sz="0" w:space="0" w:color="auto"/>
                                            <w:right w:val="none" w:sz="0" w:space="0" w:color="auto"/>
                                          </w:divBdr>
                                          <w:divsChild>
                                            <w:div w:id="948050671">
                                              <w:marLeft w:val="0"/>
                                              <w:marRight w:val="0"/>
                                              <w:marTop w:val="0"/>
                                              <w:marBottom w:val="0"/>
                                              <w:divBdr>
                                                <w:top w:val="none" w:sz="0" w:space="0" w:color="auto"/>
                                                <w:left w:val="none" w:sz="0" w:space="0" w:color="auto"/>
                                                <w:bottom w:val="none" w:sz="0" w:space="0" w:color="auto"/>
                                                <w:right w:val="none" w:sz="0" w:space="0" w:color="auto"/>
                                              </w:divBdr>
                                            </w:div>
                                          </w:divsChild>
                                        </w:div>
                                        <w:div w:id="985553394">
                                          <w:marLeft w:val="0"/>
                                          <w:marRight w:val="0"/>
                                          <w:marTop w:val="0"/>
                                          <w:marBottom w:val="0"/>
                                          <w:divBdr>
                                            <w:top w:val="none" w:sz="0" w:space="0" w:color="auto"/>
                                            <w:left w:val="none" w:sz="0" w:space="0" w:color="auto"/>
                                            <w:bottom w:val="none" w:sz="0" w:space="0" w:color="auto"/>
                                            <w:right w:val="none" w:sz="0" w:space="0" w:color="auto"/>
                                          </w:divBdr>
                                        </w:div>
                                        <w:div w:id="1139767469">
                                          <w:marLeft w:val="0"/>
                                          <w:marRight w:val="0"/>
                                          <w:marTop w:val="0"/>
                                          <w:marBottom w:val="0"/>
                                          <w:divBdr>
                                            <w:top w:val="none" w:sz="0" w:space="0" w:color="auto"/>
                                            <w:left w:val="none" w:sz="0" w:space="0" w:color="auto"/>
                                            <w:bottom w:val="none" w:sz="0" w:space="0" w:color="auto"/>
                                            <w:right w:val="none" w:sz="0" w:space="0" w:color="auto"/>
                                          </w:divBdr>
                                        </w:div>
                                        <w:div w:id="45498860">
                                          <w:marLeft w:val="375"/>
                                          <w:marRight w:val="0"/>
                                          <w:marTop w:val="300"/>
                                          <w:marBottom w:val="300"/>
                                          <w:divBdr>
                                            <w:top w:val="single" w:sz="6" w:space="15" w:color="D6D6D6"/>
                                            <w:left w:val="single" w:sz="6" w:space="15" w:color="D6D6D6"/>
                                            <w:bottom w:val="single" w:sz="6" w:space="15" w:color="D6D6D6"/>
                                            <w:right w:val="single" w:sz="6" w:space="15" w:color="D6D6D6"/>
                                          </w:divBdr>
                                          <w:divsChild>
                                            <w:div w:id="502009343">
                                              <w:marLeft w:val="0"/>
                                              <w:marRight w:val="0"/>
                                              <w:marTop w:val="0"/>
                                              <w:marBottom w:val="0"/>
                                              <w:divBdr>
                                                <w:top w:val="none" w:sz="0" w:space="0" w:color="auto"/>
                                                <w:left w:val="none" w:sz="0" w:space="0" w:color="auto"/>
                                                <w:bottom w:val="none" w:sz="0" w:space="0" w:color="auto"/>
                                                <w:right w:val="none" w:sz="0" w:space="0" w:color="auto"/>
                                              </w:divBdr>
                                            </w:div>
                                          </w:divsChild>
                                        </w:div>
                                        <w:div w:id="672294526">
                                          <w:marLeft w:val="0"/>
                                          <w:marRight w:val="0"/>
                                          <w:marTop w:val="0"/>
                                          <w:marBottom w:val="0"/>
                                          <w:divBdr>
                                            <w:top w:val="none" w:sz="0" w:space="0" w:color="auto"/>
                                            <w:left w:val="none" w:sz="0" w:space="0" w:color="auto"/>
                                            <w:bottom w:val="none" w:sz="0" w:space="0" w:color="auto"/>
                                            <w:right w:val="none" w:sz="0" w:space="0" w:color="auto"/>
                                          </w:divBdr>
                                        </w:div>
                                      </w:divsChild>
                                    </w:div>
                                    <w:div w:id="1896158878">
                                      <w:marLeft w:val="0"/>
                                      <w:marRight w:val="0"/>
                                      <w:marTop w:val="0"/>
                                      <w:marBottom w:val="300"/>
                                      <w:divBdr>
                                        <w:top w:val="none" w:sz="0" w:space="0" w:color="auto"/>
                                        <w:left w:val="none" w:sz="0" w:space="0" w:color="auto"/>
                                        <w:bottom w:val="none" w:sz="0" w:space="0" w:color="auto"/>
                                        <w:right w:val="none" w:sz="0" w:space="0" w:color="auto"/>
                                      </w:divBdr>
                                      <w:divsChild>
                                        <w:div w:id="214004715">
                                          <w:marLeft w:val="0"/>
                                          <w:marRight w:val="0"/>
                                          <w:marTop w:val="0"/>
                                          <w:marBottom w:val="225"/>
                                          <w:divBdr>
                                            <w:top w:val="single" w:sz="6" w:space="0" w:color="D6D6D6"/>
                                            <w:left w:val="none" w:sz="0" w:space="0" w:color="auto"/>
                                            <w:bottom w:val="single" w:sz="6" w:space="4" w:color="D6D6D6"/>
                                            <w:right w:val="none" w:sz="0" w:space="0" w:color="auto"/>
                                          </w:divBdr>
                                        </w:div>
                                        <w:div w:id="640890727">
                                          <w:marLeft w:val="0"/>
                                          <w:marRight w:val="0"/>
                                          <w:marTop w:val="0"/>
                                          <w:marBottom w:val="0"/>
                                          <w:divBdr>
                                            <w:top w:val="none" w:sz="0" w:space="0" w:color="auto"/>
                                            <w:left w:val="none" w:sz="0" w:space="0" w:color="auto"/>
                                            <w:bottom w:val="none" w:sz="0" w:space="0" w:color="auto"/>
                                            <w:right w:val="none" w:sz="0" w:space="0" w:color="auto"/>
                                          </w:divBdr>
                                          <w:divsChild>
                                            <w:div w:id="553584852">
                                              <w:marLeft w:val="0"/>
                                              <w:marRight w:val="0"/>
                                              <w:marTop w:val="0"/>
                                              <w:marBottom w:val="0"/>
                                              <w:divBdr>
                                                <w:top w:val="none" w:sz="0" w:space="0" w:color="auto"/>
                                                <w:left w:val="none" w:sz="0" w:space="0" w:color="auto"/>
                                                <w:bottom w:val="none" w:sz="0" w:space="0" w:color="auto"/>
                                                <w:right w:val="none" w:sz="0" w:space="0" w:color="auto"/>
                                              </w:divBdr>
                                            </w:div>
                                          </w:divsChild>
                                        </w:div>
                                        <w:div w:id="1702824010">
                                          <w:marLeft w:val="0"/>
                                          <w:marRight w:val="0"/>
                                          <w:marTop w:val="0"/>
                                          <w:marBottom w:val="0"/>
                                          <w:divBdr>
                                            <w:top w:val="none" w:sz="0" w:space="0" w:color="auto"/>
                                            <w:left w:val="none" w:sz="0" w:space="0" w:color="auto"/>
                                            <w:bottom w:val="none" w:sz="0" w:space="0" w:color="auto"/>
                                            <w:right w:val="none" w:sz="0" w:space="0" w:color="auto"/>
                                          </w:divBdr>
                                          <w:divsChild>
                                            <w:div w:id="1908109783">
                                              <w:marLeft w:val="0"/>
                                              <w:marRight w:val="0"/>
                                              <w:marTop w:val="0"/>
                                              <w:marBottom w:val="0"/>
                                              <w:divBdr>
                                                <w:top w:val="none" w:sz="0" w:space="0" w:color="auto"/>
                                                <w:left w:val="none" w:sz="0" w:space="0" w:color="auto"/>
                                                <w:bottom w:val="none" w:sz="0" w:space="0" w:color="auto"/>
                                                <w:right w:val="none" w:sz="0" w:space="0" w:color="auto"/>
                                              </w:divBdr>
                                            </w:div>
                                          </w:divsChild>
                                        </w:div>
                                        <w:div w:id="14381187">
                                          <w:marLeft w:val="0"/>
                                          <w:marRight w:val="0"/>
                                          <w:marTop w:val="0"/>
                                          <w:marBottom w:val="0"/>
                                          <w:divBdr>
                                            <w:top w:val="none" w:sz="0" w:space="0" w:color="auto"/>
                                            <w:left w:val="none" w:sz="0" w:space="0" w:color="auto"/>
                                            <w:bottom w:val="none" w:sz="0" w:space="0" w:color="auto"/>
                                            <w:right w:val="none" w:sz="0" w:space="0" w:color="auto"/>
                                          </w:divBdr>
                                          <w:divsChild>
                                            <w:div w:id="167059682">
                                              <w:marLeft w:val="0"/>
                                              <w:marRight w:val="0"/>
                                              <w:marTop w:val="0"/>
                                              <w:marBottom w:val="0"/>
                                              <w:divBdr>
                                                <w:top w:val="none" w:sz="0" w:space="0" w:color="auto"/>
                                                <w:left w:val="none" w:sz="0" w:space="0" w:color="auto"/>
                                                <w:bottom w:val="none" w:sz="0" w:space="0" w:color="auto"/>
                                                <w:right w:val="none" w:sz="0" w:space="0" w:color="auto"/>
                                              </w:divBdr>
                                            </w:div>
                                          </w:divsChild>
                                        </w:div>
                                        <w:div w:id="159857036">
                                          <w:marLeft w:val="0"/>
                                          <w:marRight w:val="0"/>
                                          <w:marTop w:val="0"/>
                                          <w:marBottom w:val="0"/>
                                          <w:divBdr>
                                            <w:top w:val="none" w:sz="0" w:space="0" w:color="auto"/>
                                            <w:left w:val="none" w:sz="0" w:space="0" w:color="auto"/>
                                            <w:bottom w:val="none" w:sz="0" w:space="0" w:color="auto"/>
                                            <w:right w:val="none" w:sz="0" w:space="0" w:color="auto"/>
                                          </w:divBdr>
                                        </w:div>
                                        <w:div w:id="1210071544">
                                          <w:marLeft w:val="0"/>
                                          <w:marRight w:val="0"/>
                                          <w:marTop w:val="0"/>
                                          <w:marBottom w:val="0"/>
                                          <w:divBdr>
                                            <w:top w:val="none" w:sz="0" w:space="0" w:color="auto"/>
                                            <w:left w:val="none" w:sz="0" w:space="0" w:color="auto"/>
                                            <w:bottom w:val="none" w:sz="0" w:space="0" w:color="auto"/>
                                            <w:right w:val="none" w:sz="0" w:space="0" w:color="auto"/>
                                          </w:divBdr>
                                        </w:div>
                                        <w:div w:id="317853339">
                                          <w:marLeft w:val="375"/>
                                          <w:marRight w:val="0"/>
                                          <w:marTop w:val="300"/>
                                          <w:marBottom w:val="300"/>
                                          <w:divBdr>
                                            <w:top w:val="single" w:sz="6" w:space="15" w:color="D6D6D6"/>
                                            <w:left w:val="single" w:sz="6" w:space="15" w:color="D6D6D6"/>
                                            <w:bottom w:val="single" w:sz="6" w:space="15" w:color="D6D6D6"/>
                                            <w:right w:val="single" w:sz="6" w:space="15" w:color="D6D6D6"/>
                                          </w:divBdr>
                                          <w:divsChild>
                                            <w:div w:id="14230507">
                                              <w:marLeft w:val="0"/>
                                              <w:marRight w:val="0"/>
                                              <w:marTop w:val="0"/>
                                              <w:marBottom w:val="0"/>
                                              <w:divBdr>
                                                <w:top w:val="none" w:sz="0" w:space="0" w:color="auto"/>
                                                <w:left w:val="none" w:sz="0" w:space="0" w:color="auto"/>
                                                <w:bottom w:val="none" w:sz="0" w:space="0" w:color="auto"/>
                                                <w:right w:val="none" w:sz="0" w:space="0" w:color="auto"/>
                                              </w:divBdr>
                                            </w:div>
                                          </w:divsChild>
                                        </w:div>
                                        <w:div w:id="1391072784">
                                          <w:marLeft w:val="0"/>
                                          <w:marRight w:val="0"/>
                                          <w:marTop w:val="0"/>
                                          <w:marBottom w:val="0"/>
                                          <w:divBdr>
                                            <w:top w:val="none" w:sz="0" w:space="0" w:color="auto"/>
                                            <w:left w:val="none" w:sz="0" w:space="0" w:color="auto"/>
                                            <w:bottom w:val="none" w:sz="0" w:space="0" w:color="auto"/>
                                            <w:right w:val="none" w:sz="0" w:space="0" w:color="auto"/>
                                          </w:divBdr>
                                        </w:div>
                                      </w:divsChild>
                                    </w:div>
                                    <w:div w:id="125586297">
                                      <w:marLeft w:val="0"/>
                                      <w:marRight w:val="0"/>
                                      <w:marTop w:val="0"/>
                                      <w:marBottom w:val="0"/>
                                      <w:divBdr>
                                        <w:top w:val="none" w:sz="0" w:space="0" w:color="auto"/>
                                        <w:left w:val="none" w:sz="0" w:space="0" w:color="auto"/>
                                        <w:bottom w:val="none" w:sz="0" w:space="15" w:color="auto"/>
                                        <w:right w:val="none" w:sz="0" w:space="0" w:color="auto"/>
                                      </w:divBdr>
                                      <w:divsChild>
                                        <w:div w:id="739138022">
                                          <w:marLeft w:val="0"/>
                                          <w:marRight w:val="0"/>
                                          <w:marTop w:val="0"/>
                                          <w:marBottom w:val="225"/>
                                          <w:divBdr>
                                            <w:top w:val="single" w:sz="6" w:space="0" w:color="D6D6D6"/>
                                            <w:left w:val="none" w:sz="0" w:space="0" w:color="auto"/>
                                            <w:bottom w:val="single" w:sz="6" w:space="4" w:color="D6D6D6"/>
                                            <w:right w:val="none" w:sz="0" w:space="0" w:color="auto"/>
                                          </w:divBdr>
                                        </w:div>
                                        <w:div w:id="734548379">
                                          <w:marLeft w:val="0"/>
                                          <w:marRight w:val="0"/>
                                          <w:marTop w:val="0"/>
                                          <w:marBottom w:val="0"/>
                                          <w:divBdr>
                                            <w:top w:val="none" w:sz="0" w:space="0" w:color="auto"/>
                                            <w:left w:val="none" w:sz="0" w:space="0" w:color="auto"/>
                                            <w:bottom w:val="none" w:sz="0" w:space="0" w:color="auto"/>
                                            <w:right w:val="none" w:sz="0" w:space="0" w:color="auto"/>
                                          </w:divBdr>
                                          <w:divsChild>
                                            <w:div w:id="1599368674">
                                              <w:marLeft w:val="0"/>
                                              <w:marRight w:val="0"/>
                                              <w:marTop w:val="0"/>
                                              <w:marBottom w:val="0"/>
                                              <w:divBdr>
                                                <w:top w:val="none" w:sz="0" w:space="0" w:color="auto"/>
                                                <w:left w:val="none" w:sz="0" w:space="0" w:color="auto"/>
                                                <w:bottom w:val="none" w:sz="0" w:space="0" w:color="auto"/>
                                                <w:right w:val="none" w:sz="0" w:space="0" w:color="auto"/>
                                              </w:divBdr>
                                            </w:div>
                                          </w:divsChild>
                                        </w:div>
                                        <w:div w:id="1294289222">
                                          <w:marLeft w:val="0"/>
                                          <w:marRight w:val="0"/>
                                          <w:marTop w:val="0"/>
                                          <w:marBottom w:val="0"/>
                                          <w:divBdr>
                                            <w:top w:val="none" w:sz="0" w:space="0" w:color="auto"/>
                                            <w:left w:val="none" w:sz="0" w:space="0" w:color="auto"/>
                                            <w:bottom w:val="none" w:sz="0" w:space="0" w:color="auto"/>
                                            <w:right w:val="none" w:sz="0" w:space="0" w:color="auto"/>
                                          </w:divBdr>
                                          <w:divsChild>
                                            <w:div w:id="1092579902">
                                              <w:marLeft w:val="0"/>
                                              <w:marRight w:val="0"/>
                                              <w:marTop w:val="0"/>
                                              <w:marBottom w:val="0"/>
                                              <w:divBdr>
                                                <w:top w:val="none" w:sz="0" w:space="0" w:color="auto"/>
                                                <w:left w:val="none" w:sz="0" w:space="0" w:color="auto"/>
                                                <w:bottom w:val="none" w:sz="0" w:space="0" w:color="auto"/>
                                                <w:right w:val="none" w:sz="0" w:space="0" w:color="auto"/>
                                              </w:divBdr>
                                            </w:div>
                                          </w:divsChild>
                                        </w:div>
                                        <w:div w:id="1342662162">
                                          <w:marLeft w:val="0"/>
                                          <w:marRight w:val="0"/>
                                          <w:marTop w:val="0"/>
                                          <w:marBottom w:val="0"/>
                                          <w:divBdr>
                                            <w:top w:val="none" w:sz="0" w:space="0" w:color="auto"/>
                                            <w:left w:val="none" w:sz="0" w:space="0" w:color="auto"/>
                                            <w:bottom w:val="none" w:sz="0" w:space="0" w:color="auto"/>
                                            <w:right w:val="none" w:sz="0" w:space="0" w:color="auto"/>
                                          </w:divBdr>
                                          <w:divsChild>
                                            <w:div w:id="608589105">
                                              <w:marLeft w:val="0"/>
                                              <w:marRight w:val="0"/>
                                              <w:marTop w:val="0"/>
                                              <w:marBottom w:val="0"/>
                                              <w:divBdr>
                                                <w:top w:val="none" w:sz="0" w:space="0" w:color="auto"/>
                                                <w:left w:val="none" w:sz="0" w:space="0" w:color="auto"/>
                                                <w:bottom w:val="none" w:sz="0" w:space="0" w:color="auto"/>
                                                <w:right w:val="none" w:sz="0" w:space="0" w:color="auto"/>
                                              </w:divBdr>
                                            </w:div>
                                          </w:divsChild>
                                        </w:div>
                                        <w:div w:id="1952468052">
                                          <w:marLeft w:val="0"/>
                                          <w:marRight w:val="0"/>
                                          <w:marTop w:val="0"/>
                                          <w:marBottom w:val="0"/>
                                          <w:divBdr>
                                            <w:top w:val="none" w:sz="0" w:space="0" w:color="auto"/>
                                            <w:left w:val="none" w:sz="0" w:space="0" w:color="auto"/>
                                            <w:bottom w:val="none" w:sz="0" w:space="0" w:color="auto"/>
                                            <w:right w:val="none" w:sz="0" w:space="0" w:color="auto"/>
                                          </w:divBdr>
                                        </w:div>
                                        <w:div w:id="1552156923">
                                          <w:marLeft w:val="0"/>
                                          <w:marRight w:val="0"/>
                                          <w:marTop w:val="0"/>
                                          <w:marBottom w:val="0"/>
                                          <w:divBdr>
                                            <w:top w:val="none" w:sz="0" w:space="0" w:color="auto"/>
                                            <w:left w:val="none" w:sz="0" w:space="0" w:color="auto"/>
                                            <w:bottom w:val="none" w:sz="0" w:space="0" w:color="auto"/>
                                            <w:right w:val="none" w:sz="0" w:space="0" w:color="auto"/>
                                          </w:divBdr>
                                        </w:div>
                                        <w:div w:id="2072995800">
                                          <w:marLeft w:val="375"/>
                                          <w:marRight w:val="0"/>
                                          <w:marTop w:val="300"/>
                                          <w:marBottom w:val="300"/>
                                          <w:divBdr>
                                            <w:top w:val="single" w:sz="6" w:space="15" w:color="D6D6D6"/>
                                            <w:left w:val="single" w:sz="6" w:space="15" w:color="D6D6D6"/>
                                            <w:bottom w:val="single" w:sz="6" w:space="15" w:color="D6D6D6"/>
                                            <w:right w:val="single" w:sz="6" w:space="15" w:color="D6D6D6"/>
                                          </w:divBdr>
                                          <w:divsChild>
                                            <w:div w:id="135612764">
                                              <w:marLeft w:val="0"/>
                                              <w:marRight w:val="0"/>
                                              <w:marTop w:val="0"/>
                                              <w:marBottom w:val="0"/>
                                              <w:divBdr>
                                                <w:top w:val="none" w:sz="0" w:space="0" w:color="auto"/>
                                                <w:left w:val="none" w:sz="0" w:space="0" w:color="auto"/>
                                                <w:bottom w:val="none" w:sz="0" w:space="0" w:color="auto"/>
                                                <w:right w:val="none" w:sz="0" w:space="0" w:color="auto"/>
                                              </w:divBdr>
                                            </w:div>
                                          </w:divsChild>
                                        </w:div>
                                        <w:div w:id="19128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76574">
                      <w:marLeft w:val="0"/>
                      <w:marRight w:val="0"/>
                      <w:marTop w:val="0"/>
                      <w:marBottom w:val="0"/>
                      <w:divBdr>
                        <w:top w:val="none" w:sz="0" w:space="0" w:color="auto"/>
                        <w:left w:val="none" w:sz="0" w:space="0" w:color="auto"/>
                        <w:bottom w:val="none" w:sz="0" w:space="0" w:color="auto"/>
                        <w:right w:val="none" w:sz="0" w:space="0" w:color="auto"/>
                      </w:divBdr>
                      <w:divsChild>
                        <w:div w:id="1680619731">
                          <w:marLeft w:val="0"/>
                          <w:marRight w:val="0"/>
                          <w:marTop w:val="0"/>
                          <w:marBottom w:val="0"/>
                          <w:divBdr>
                            <w:top w:val="none" w:sz="0" w:space="0" w:color="auto"/>
                            <w:left w:val="none" w:sz="0" w:space="0" w:color="auto"/>
                            <w:bottom w:val="none" w:sz="0" w:space="0" w:color="auto"/>
                            <w:right w:val="none" w:sz="0" w:space="0" w:color="auto"/>
                          </w:divBdr>
                          <w:divsChild>
                            <w:div w:id="96993990">
                              <w:marLeft w:val="0"/>
                              <w:marRight w:val="0"/>
                              <w:marTop w:val="0"/>
                              <w:marBottom w:val="0"/>
                              <w:divBdr>
                                <w:top w:val="none" w:sz="0" w:space="0" w:color="auto"/>
                                <w:left w:val="none" w:sz="0" w:space="0" w:color="auto"/>
                                <w:bottom w:val="none" w:sz="0" w:space="0" w:color="auto"/>
                                <w:right w:val="none" w:sz="0" w:space="0" w:color="auto"/>
                              </w:divBdr>
                              <w:divsChild>
                                <w:div w:id="1728452853">
                                  <w:marLeft w:val="0"/>
                                  <w:marRight w:val="0"/>
                                  <w:marTop w:val="0"/>
                                  <w:marBottom w:val="0"/>
                                  <w:divBdr>
                                    <w:top w:val="none" w:sz="0" w:space="0" w:color="auto"/>
                                    <w:left w:val="none" w:sz="0" w:space="0" w:color="auto"/>
                                    <w:bottom w:val="none" w:sz="0" w:space="0" w:color="auto"/>
                                    <w:right w:val="none" w:sz="0" w:space="0" w:color="auto"/>
                                  </w:divBdr>
                                  <w:divsChild>
                                    <w:div w:id="758524990">
                                      <w:marLeft w:val="0"/>
                                      <w:marRight w:val="0"/>
                                      <w:marTop w:val="0"/>
                                      <w:marBottom w:val="0"/>
                                      <w:divBdr>
                                        <w:top w:val="none" w:sz="0" w:space="0" w:color="auto"/>
                                        <w:left w:val="none" w:sz="0" w:space="0" w:color="auto"/>
                                        <w:bottom w:val="single" w:sz="6" w:space="0" w:color="C0C0C0"/>
                                        <w:right w:val="none" w:sz="0" w:space="0" w:color="auto"/>
                                      </w:divBdr>
                                      <w:divsChild>
                                        <w:div w:id="1037854952">
                                          <w:marLeft w:val="0"/>
                                          <w:marRight w:val="0"/>
                                          <w:marTop w:val="0"/>
                                          <w:marBottom w:val="0"/>
                                          <w:divBdr>
                                            <w:top w:val="none" w:sz="0" w:space="0" w:color="auto"/>
                                            <w:left w:val="none" w:sz="0" w:space="0" w:color="auto"/>
                                            <w:bottom w:val="none" w:sz="0" w:space="0" w:color="auto"/>
                                            <w:right w:val="none" w:sz="0" w:space="0" w:color="auto"/>
                                          </w:divBdr>
                                          <w:divsChild>
                                            <w:div w:id="1444109812">
                                              <w:marLeft w:val="0"/>
                                              <w:marRight w:val="0"/>
                                              <w:marTop w:val="0"/>
                                              <w:marBottom w:val="0"/>
                                              <w:divBdr>
                                                <w:top w:val="none" w:sz="0" w:space="0" w:color="auto"/>
                                                <w:left w:val="none" w:sz="0" w:space="0" w:color="auto"/>
                                                <w:bottom w:val="none" w:sz="0" w:space="0" w:color="auto"/>
                                                <w:right w:val="none" w:sz="0" w:space="0" w:color="auto"/>
                                              </w:divBdr>
                                              <w:divsChild>
                                                <w:div w:id="1083062547">
                                                  <w:marLeft w:val="0"/>
                                                  <w:marRight w:val="0"/>
                                                  <w:marTop w:val="0"/>
                                                  <w:marBottom w:val="0"/>
                                                  <w:divBdr>
                                                    <w:top w:val="none" w:sz="0" w:space="0" w:color="auto"/>
                                                    <w:left w:val="none" w:sz="0" w:space="0" w:color="auto"/>
                                                    <w:bottom w:val="none" w:sz="0" w:space="0" w:color="auto"/>
                                                    <w:right w:val="none" w:sz="0" w:space="0" w:color="auto"/>
                                                  </w:divBdr>
                                                  <w:divsChild>
                                                    <w:div w:id="1036469328">
                                                      <w:marLeft w:val="0"/>
                                                      <w:marRight w:val="0"/>
                                                      <w:marTop w:val="0"/>
                                                      <w:marBottom w:val="300"/>
                                                      <w:divBdr>
                                                        <w:top w:val="none" w:sz="0" w:space="0" w:color="auto"/>
                                                        <w:left w:val="none" w:sz="0" w:space="0" w:color="auto"/>
                                                        <w:bottom w:val="none" w:sz="0" w:space="0" w:color="auto"/>
                                                        <w:right w:val="none" w:sz="0" w:space="0" w:color="auto"/>
                                                      </w:divBdr>
                                                      <w:divsChild>
                                                        <w:div w:id="2065367822">
                                                          <w:marLeft w:val="0"/>
                                                          <w:marRight w:val="0"/>
                                                          <w:marTop w:val="0"/>
                                                          <w:marBottom w:val="0"/>
                                                          <w:divBdr>
                                                            <w:top w:val="none" w:sz="0" w:space="0" w:color="auto"/>
                                                            <w:left w:val="none" w:sz="0" w:space="0" w:color="auto"/>
                                                            <w:bottom w:val="none" w:sz="0" w:space="0" w:color="auto"/>
                                                            <w:right w:val="none" w:sz="0" w:space="0" w:color="auto"/>
                                                          </w:divBdr>
                                                          <w:divsChild>
                                                            <w:div w:id="321008250">
                                                              <w:marLeft w:val="0"/>
                                                              <w:marRight w:val="0"/>
                                                              <w:marTop w:val="0"/>
                                                              <w:marBottom w:val="0"/>
                                                              <w:divBdr>
                                                                <w:top w:val="none" w:sz="0" w:space="0" w:color="auto"/>
                                                                <w:left w:val="none" w:sz="0" w:space="0" w:color="auto"/>
                                                                <w:bottom w:val="none" w:sz="0" w:space="0" w:color="auto"/>
                                                                <w:right w:val="none" w:sz="0" w:space="0" w:color="auto"/>
                                                              </w:divBdr>
                                                              <w:divsChild>
                                                                <w:div w:id="85150022">
                                                                  <w:marLeft w:val="0"/>
                                                                  <w:marRight w:val="0"/>
                                                                  <w:marTop w:val="0"/>
                                                                  <w:marBottom w:val="0"/>
                                                                  <w:divBdr>
                                                                    <w:top w:val="none" w:sz="0" w:space="0" w:color="auto"/>
                                                                    <w:left w:val="none" w:sz="0" w:space="0" w:color="auto"/>
                                                                    <w:bottom w:val="none" w:sz="0" w:space="0" w:color="auto"/>
                                                                    <w:right w:val="none" w:sz="0" w:space="0" w:color="auto"/>
                                                                  </w:divBdr>
                                                                </w:div>
                                                              </w:divsChild>
                                                            </w:div>
                                                            <w:div w:id="1061259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50910631">
                                                  <w:marLeft w:val="0"/>
                                                  <w:marRight w:val="150"/>
                                                  <w:marTop w:val="0"/>
                                                  <w:marBottom w:val="0"/>
                                                  <w:divBdr>
                                                    <w:top w:val="none" w:sz="0" w:space="0" w:color="auto"/>
                                                    <w:left w:val="none" w:sz="0" w:space="0" w:color="auto"/>
                                                    <w:bottom w:val="none" w:sz="0" w:space="0" w:color="auto"/>
                                                    <w:right w:val="none" w:sz="0" w:space="0" w:color="auto"/>
                                                  </w:divBdr>
                                                  <w:divsChild>
                                                    <w:div w:id="1354653678">
                                                      <w:marLeft w:val="0"/>
                                                      <w:marRight w:val="0"/>
                                                      <w:marTop w:val="0"/>
                                                      <w:marBottom w:val="0"/>
                                                      <w:divBdr>
                                                        <w:top w:val="none" w:sz="0" w:space="0" w:color="auto"/>
                                                        <w:left w:val="none" w:sz="0" w:space="0" w:color="auto"/>
                                                        <w:bottom w:val="none" w:sz="0" w:space="0" w:color="auto"/>
                                                        <w:right w:val="none" w:sz="0" w:space="0" w:color="auto"/>
                                                      </w:divBdr>
                                                      <w:divsChild>
                                                        <w:div w:id="332218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963826">
                                                  <w:marLeft w:val="0"/>
                                                  <w:marRight w:val="150"/>
                                                  <w:marTop w:val="0"/>
                                                  <w:marBottom w:val="0"/>
                                                  <w:divBdr>
                                                    <w:top w:val="none" w:sz="0" w:space="0" w:color="auto"/>
                                                    <w:left w:val="none" w:sz="0" w:space="0" w:color="auto"/>
                                                    <w:bottom w:val="none" w:sz="0" w:space="0" w:color="auto"/>
                                                    <w:right w:val="none" w:sz="0" w:space="0" w:color="auto"/>
                                                  </w:divBdr>
                                                  <w:divsChild>
                                                    <w:div w:id="1453745401">
                                                      <w:marLeft w:val="0"/>
                                                      <w:marRight w:val="0"/>
                                                      <w:marTop w:val="0"/>
                                                      <w:marBottom w:val="0"/>
                                                      <w:divBdr>
                                                        <w:top w:val="none" w:sz="0" w:space="0" w:color="auto"/>
                                                        <w:left w:val="none" w:sz="0" w:space="0" w:color="auto"/>
                                                        <w:bottom w:val="none" w:sz="0" w:space="0" w:color="auto"/>
                                                        <w:right w:val="none" w:sz="0" w:space="0" w:color="auto"/>
                                                      </w:divBdr>
                                                      <w:divsChild>
                                                        <w:div w:id="1001539798">
                                                          <w:marLeft w:val="0"/>
                                                          <w:marRight w:val="0"/>
                                                          <w:marTop w:val="0"/>
                                                          <w:marBottom w:val="0"/>
                                                          <w:divBdr>
                                                            <w:top w:val="none" w:sz="0" w:space="0" w:color="auto"/>
                                                            <w:left w:val="none" w:sz="0" w:space="0" w:color="auto"/>
                                                            <w:bottom w:val="none" w:sz="0" w:space="0" w:color="auto"/>
                                                            <w:right w:val="none" w:sz="0" w:space="0" w:color="auto"/>
                                                          </w:divBdr>
                                                          <w:divsChild>
                                                            <w:div w:id="6838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09321">
                                                  <w:marLeft w:val="0"/>
                                                  <w:marRight w:val="150"/>
                                                  <w:marTop w:val="0"/>
                                                  <w:marBottom w:val="0"/>
                                                  <w:divBdr>
                                                    <w:top w:val="none" w:sz="0" w:space="0" w:color="auto"/>
                                                    <w:left w:val="none" w:sz="0" w:space="0" w:color="auto"/>
                                                    <w:bottom w:val="none" w:sz="0" w:space="0" w:color="auto"/>
                                                    <w:right w:val="none" w:sz="0" w:space="0" w:color="auto"/>
                                                  </w:divBdr>
                                                  <w:divsChild>
                                                    <w:div w:id="2093891217">
                                                      <w:marLeft w:val="0"/>
                                                      <w:marRight w:val="0"/>
                                                      <w:marTop w:val="0"/>
                                                      <w:marBottom w:val="0"/>
                                                      <w:divBdr>
                                                        <w:top w:val="none" w:sz="0" w:space="0" w:color="auto"/>
                                                        <w:left w:val="none" w:sz="0" w:space="0" w:color="auto"/>
                                                        <w:bottom w:val="none" w:sz="0" w:space="0" w:color="auto"/>
                                                        <w:right w:val="none" w:sz="0" w:space="0" w:color="auto"/>
                                                      </w:divBdr>
                                                      <w:divsChild>
                                                        <w:div w:id="1132551044">
                                                          <w:marLeft w:val="0"/>
                                                          <w:marRight w:val="0"/>
                                                          <w:marTop w:val="0"/>
                                                          <w:marBottom w:val="0"/>
                                                          <w:divBdr>
                                                            <w:top w:val="none" w:sz="0" w:space="0" w:color="auto"/>
                                                            <w:left w:val="none" w:sz="0" w:space="0" w:color="auto"/>
                                                            <w:bottom w:val="none" w:sz="0" w:space="0" w:color="auto"/>
                                                            <w:right w:val="none" w:sz="0" w:space="0" w:color="auto"/>
                                                          </w:divBdr>
                                                          <w:divsChild>
                                                            <w:div w:id="952131946">
                                                              <w:marLeft w:val="0"/>
                                                              <w:marRight w:val="0"/>
                                                              <w:marTop w:val="0"/>
                                                              <w:marBottom w:val="240"/>
                                                              <w:divBdr>
                                                                <w:top w:val="none" w:sz="0" w:space="0" w:color="auto"/>
                                                                <w:left w:val="none" w:sz="0" w:space="0" w:color="auto"/>
                                                                <w:bottom w:val="none" w:sz="0" w:space="0" w:color="auto"/>
                                                                <w:right w:val="none" w:sz="0" w:space="0" w:color="auto"/>
                                                              </w:divBdr>
                                                              <w:divsChild>
                                                                <w:div w:id="1560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35901">
                                                  <w:marLeft w:val="0"/>
                                                  <w:marRight w:val="150"/>
                                                  <w:marTop w:val="0"/>
                                                  <w:marBottom w:val="0"/>
                                                  <w:divBdr>
                                                    <w:top w:val="none" w:sz="0" w:space="0" w:color="auto"/>
                                                    <w:left w:val="none" w:sz="0" w:space="0" w:color="auto"/>
                                                    <w:bottom w:val="none" w:sz="0" w:space="0" w:color="auto"/>
                                                    <w:right w:val="none" w:sz="0" w:space="0" w:color="auto"/>
                                                  </w:divBdr>
                                                  <w:divsChild>
                                                    <w:div w:id="628361539">
                                                      <w:marLeft w:val="0"/>
                                                      <w:marRight w:val="0"/>
                                                      <w:marTop w:val="0"/>
                                                      <w:marBottom w:val="0"/>
                                                      <w:divBdr>
                                                        <w:top w:val="none" w:sz="0" w:space="0" w:color="auto"/>
                                                        <w:left w:val="none" w:sz="0" w:space="0" w:color="auto"/>
                                                        <w:bottom w:val="none" w:sz="0" w:space="0" w:color="auto"/>
                                                        <w:right w:val="none" w:sz="0" w:space="0" w:color="auto"/>
                                                      </w:divBdr>
                                                      <w:divsChild>
                                                        <w:div w:id="158152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6756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3522174">
                                      <w:marLeft w:val="11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67164">
          <w:marLeft w:val="0"/>
          <w:marRight w:val="0"/>
          <w:marTop w:val="0"/>
          <w:marBottom w:val="0"/>
          <w:divBdr>
            <w:top w:val="none" w:sz="0" w:space="0" w:color="auto"/>
            <w:left w:val="none" w:sz="0" w:space="0" w:color="auto"/>
            <w:bottom w:val="none" w:sz="0" w:space="0" w:color="auto"/>
            <w:right w:val="none" w:sz="0" w:space="0" w:color="auto"/>
          </w:divBdr>
          <w:divsChild>
            <w:div w:id="1050618456">
              <w:marLeft w:val="0"/>
              <w:marRight w:val="0"/>
              <w:marTop w:val="0"/>
              <w:marBottom w:val="0"/>
              <w:divBdr>
                <w:top w:val="none" w:sz="0" w:space="0" w:color="auto"/>
                <w:left w:val="none" w:sz="0" w:space="0" w:color="auto"/>
                <w:bottom w:val="none" w:sz="0" w:space="0" w:color="auto"/>
                <w:right w:val="none" w:sz="0" w:space="0" w:color="auto"/>
              </w:divBdr>
            </w:div>
          </w:divsChild>
        </w:div>
        <w:div w:id="120541264">
          <w:marLeft w:val="0"/>
          <w:marRight w:val="0"/>
          <w:marTop w:val="0"/>
          <w:marBottom w:val="0"/>
          <w:divBdr>
            <w:top w:val="none" w:sz="0" w:space="0" w:color="auto"/>
            <w:left w:val="none" w:sz="0" w:space="0" w:color="auto"/>
            <w:bottom w:val="none" w:sz="0" w:space="0" w:color="auto"/>
            <w:right w:val="none" w:sz="0" w:space="0" w:color="auto"/>
          </w:divBdr>
          <w:divsChild>
            <w:div w:id="1527015028">
              <w:marLeft w:val="0"/>
              <w:marRight w:val="0"/>
              <w:marTop w:val="0"/>
              <w:marBottom w:val="0"/>
              <w:divBdr>
                <w:top w:val="none" w:sz="0" w:space="0" w:color="auto"/>
                <w:left w:val="none" w:sz="0" w:space="0" w:color="auto"/>
                <w:bottom w:val="none" w:sz="0" w:space="0" w:color="auto"/>
                <w:right w:val="none" w:sz="0" w:space="0" w:color="auto"/>
              </w:divBdr>
              <w:divsChild>
                <w:div w:id="28605204">
                  <w:marLeft w:val="0"/>
                  <w:marRight w:val="0"/>
                  <w:marTop w:val="0"/>
                  <w:marBottom w:val="0"/>
                  <w:divBdr>
                    <w:top w:val="none" w:sz="0" w:space="0" w:color="auto"/>
                    <w:left w:val="none" w:sz="0" w:space="0" w:color="auto"/>
                    <w:bottom w:val="none" w:sz="0" w:space="0" w:color="auto"/>
                    <w:right w:val="none" w:sz="0" w:space="0" w:color="auto"/>
                  </w:divBdr>
                  <w:divsChild>
                    <w:div w:id="437263132">
                      <w:marLeft w:val="0"/>
                      <w:marRight w:val="0"/>
                      <w:marTop w:val="0"/>
                      <w:marBottom w:val="0"/>
                      <w:divBdr>
                        <w:top w:val="none" w:sz="0" w:space="0" w:color="auto"/>
                        <w:left w:val="none" w:sz="0" w:space="0" w:color="auto"/>
                        <w:bottom w:val="none" w:sz="0" w:space="0" w:color="auto"/>
                        <w:right w:val="none" w:sz="0" w:space="0" w:color="auto"/>
                      </w:divBdr>
                      <w:divsChild>
                        <w:div w:id="193464598">
                          <w:marLeft w:val="0"/>
                          <w:marRight w:val="0"/>
                          <w:marTop w:val="0"/>
                          <w:marBottom w:val="0"/>
                          <w:divBdr>
                            <w:top w:val="none" w:sz="0" w:space="0" w:color="auto"/>
                            <w:left w:val="none" w:sz="0" w:space="0" w:color="auto"/>
                            <w:bottom w:val="none" w:sz="0" w:space="0" w:color="auto"/>
                            <w:right w:val="none" w:sz="0" w:space="0" w:color="auto"/>
                          </w:divBdr>
                          <w:divsChild>
                            <w:div w:id="1215431540">
                              <w:marLeft w:val="0"/>
                              <w:marRight w:val="0"/>
                              <w:marTop w:val="0"/>
                              <w:marBottom w:val="0"/>
                              <w:divBdr>
                                <w:top w:val="none" w:sz="0" w:space="0" w:color="auto"/>
                                <w:left w:val="none" w:sz="0" w:space="0" w:color="auto"/>
                                <w:bottom w:val="none" w:sz="0" w:space="0" w:color="auto"/>
                                <w:right w:val="none" w:sz="0" w:space="0" w:color="auto"/>
                              </w:divBdr>
                              <w:divsChild>
                                <w:div w:id="980615253">
                                  <w:marLeft w:val="0"/>
                                  <w:marRight w:val="0"/>
                                  <w:marTop w:val="0"/>
                                  <w:marBottom w:val="0"/>
                                  <w:divBdr>
                                    <w:top w:val="none" w:sz="0" w:space="0" w:color="auto"/>
                                    <w:left w:val="none" w:sz="0" w:space="0" w:color="auto"/>
                                    <w:bottom w:val="none" w:sz="0" w:space="0" w:color="auto"/>
                                    <w:right w:val="none" w:sz="0" w:space="0" w:color="auto"/>
                                  </w:divBdr>
                                  <w:divsChild>
                                    <w:div w:id="1023171358">
                                      <w:marLeft w:val="0"/>
                                      <w:marRight w:val="0"/>
                                      <w:marTop w:val="0"/>
                                      <w:marBottom w:val="0"/>
                                      <w:divBdr>
                                        <w:top w:val="none" w:sz="0" w:space="0" w:color="auto"/>
                                        <w:left w:val="none" w:sz="0" w:space="0" w:color="auto"/>
                                        <w:bottom w:val="none" w:sz="0" w:space="0" w:color="auto"/>
                                        <w:right w:val="none" w:sz="0" w:space="0" w:color="auto"/>
                                      </w:divBdr>
                                      <w:divsChild>
                                        <w:div w:id="964971230">
                                          <w:marLeft w:val="0"/>
                                          <w:marRight w:val="0"/>
                                          <w:marTop w:val="0"/>
                                          <w:marBottom w:val="0"/>
                                          <w:divBdr>
                                            <w:top w:val="single" w:sz="6" w:space="0" w:color="D6D6D6"/>
                                            <w:left w:val="single" w:sz="6" w:space="0" w:color="D6D6D6"/>
                                            <w:bottom w:val="single" w:sz="6" w:space="0" w:color="D6D6D6"/>
                                            <w:right w:val="single" w:sz="6" w:space="0" w:color="D6D6D6"/>
                                          </w:divBdr>
                                          <w:divsChild>
                                            <w:div w:id="80297113">
                                              <w:marLeft w:val="0"/>
                                              <w:marRight w:val="0"/>
                                              <w:marTop w:val="0"/>
                                              <w:marBottom w:val="0"/>
                                              <w:divBdr>
                                                <w:top w:val="none" w:sz="0" w:space="0" w:color="auto"/>
                                                <w:left w:val="none" w:sz="0" w:space="0" w:color="auto"/>
                                                <w:bottom w:val="single" w:sz="6" w:space="4" w:color="D6D6D6"/>
                                                <w:right w:val="none" w:sz="0" w:space="0" w:color="auto"/>
                                              </w:divBdr>
                                            </w:div>
                                            <w:div w:id="1360594333">
                                              <w:marLeft w:val="0"/>
                                              <w:marRight w:val="0"/>
                                              <w:marTop w:val="0"/>
                                              <w:marBottom w:val="0"/>
                                              <w:divBdr>
                                                <w:top w:val="none" w:sz="0" w:space="0" w:color="auto"/>
                                                <w:left w:val="none" w:sz="0" w:space="0" w:color="auto"/>
                                                <w:bottom w:val="none" w:sz="0" w:space="0" w:color="auto"/>
                                                <w:right w:val="none" w:sz="0" w:space="0" w:color="auto"/>
                                              </w:divBdr>
                                              <w:divsChild>
                                                <w:div w:id="1451826253">
                                                  <w:marLeft w:val="0"/>
                                                  <w:marRight w:val="0"/>
                                                  <w:marTop w:val="0"/>
                                                  <w:marBottom w:val="0"/>
                                                  <w:divBdr>
                                                    <w:top w:val="none" w:sz="0" w:space="0" w:color="auto"/>
                                                    <w:left w:val="none" w:sz="0" w:space="0" w:color="auto"/>
                                                    <w:bottom w:val="none" w:sz="0" w:space="0" w:color="auto"/>
                                                    <w:right w:val="none" w:sz="0" w:space="0" w:color="auto"/>
                                                  </w:divBdr>
                                                </w:div>
                                              </w:divsChild>
                                            </w:div>
                                            <w:div w:id="1988706314">
                                              <w:marLeft w:val="0"/>
                                              <w:marRight w:val="0"/>
                                              <w:marTop w:val="0"/>
                                              <w:marBottom w:val="0"/>
                                              <w:divBdr>
                                                <w:top w:val="none" w:sz="0" w:space="0" w:color="auto"/>
                                                <w:left w:val="none" w:sz="0" w:space="0" w:color="auto"/>
                                                <w:bottom w:val="none" w:sz="0" w:space="0" w:color="auto"/>
                                                <w:right w:val="none" w:sz="0" w:space="0" w:color="auto"/>
                                              </w:divBdr>
                                              <w:divsChild>
                                                <w:div w:id="1533685356">
                                                  <w:marLeft w:val="0"/>
                                                  <w:marRight w:val="0"/>
                                                  <w:marTop w:val="0"/>
                                                  <w:marBottom w:val="0"/>
                                                  <w:divBdr>
                                                    <w:top w:val="none" w:sz="0" w:space="0" w:color="auto"/>
                                                    <w:left w:val="none" w:sz="0" w:space="0" w:color="auto"/>
                                                    <w:bottom w:val="none" w:sz="0" w:space="0" w:color="auto"/>
                                                    <w:right w:val="none" w:sz="0" w:space="0" w:color="auto"/>
                                                  </w:divBdr>
                                                </w:div>
                                              </w:divsChild>
                                            </w:div>
                                            <w:div w:id="1346253306">
                                              <w:marLeft w:val="0"/>
                                              <w:marRight w:val="0"/>
                                              <w:marTop w:val="0"/>
                                              <w:marBottom w:val="0"/>
                                              <w:divBdr>
                                                <w:top w:val="none" w:sz="0" w:space="0" w:color="auto"/>
                                                <w:left w:val="none" w:sz="0" w:space="0" w:color="auto"/>
                                                <w:bottom w:val="none" w:sz="0" w:space="0" w:color="auto"/>
                                                <w:right w:val="none" w:sz="0" w:space="0" w:color="auto"/>
                                              </w:divBdr>
                                            </w:div>
                                            <w:div w:id="1579250806">
                                              <w:marLeft w:val="0"/>
                                              <w:marRight w:val="0"/>
                                              <w:marTop w:val="0"/>
                                              <w:marBottom w:val="0"/>
                                              <w:divBdr>
                                                <w:top w:val="none" w:sz="0" w:space="0" w:color="auto"/>
                                                <w:left w:val="none" w:sz="0" w:space="0" w:color="auto"/>
                                                <w:bottom w:val="single" w:sz="6" w:space="4" w:color="D6D6D6"/>
                                                <w:right w:val="none" w:sz="0" w:space="0" w:color="auto"/>
                                              </w:divBdr>
                                            </w:div>
                                            <w:div w:id="1586648063">
                                              <w:marLeft w:val="0"/>
                                              <w:marRight w:val="0"/>
                                              <w:marTop w:val="0"/>
                                              <w:marBottom w:val="0"/>
                                              <w:divBdr>
                                                <w:top w:val="none" w:sz="0" w:space="0" w:color="auto"/>
                                                <w:left w:val="none" w:sz="0" w:space="0" w:color="auto"/>
                                                <w:bottom w:val="none" w:sz="0" w:space="0" w:color="auto"/>
                                                <w:right w:val="none" w:sz="0" w:space="0" w:color="auto"/>
                                              </w:divBdr>
                                              <w:divsChild>
                                                <w:div w:id="249126310">
                                                  <w:marLeft w:val="0"/>
                                                  <w:marRight w:val="0"/>
                                                  <w:marTop w:val="0"/>
                                                  <w:marBottom w:val="0"/>
                                                  <w:divBdr>
                                                    <w:top w:val="none" w:sz="0" w:space="0" w:color="auto"/>
                                                    <w:left w:val="none" w:sz="0" w:space="0" w:color="auto"/>
                                                    <w:bottom w:val="none" w:sz="0" w:space="0" w:color="auto"/>
                                                    <w:right w:val="none" w:sz="0" w:space="0" w:color="auto"/>
                                                  </w:divBdr>
                                                </w:div>
                                              </w:divsChild>
                                            </w:div>
                                            <w:div w:id="1248540547">
                                              <w:marLeft w:val="0"/>
                                              <w:marRight w:val="0"/>
                                              <w:marTop w:val="0"/>
                                              <w:marBottom w:val="0"/>
                                              <w:divBdr>
                                                <w:top w:val="none" w:sz="0" w:space="0" w:color="auto"/>
                                                <w:left w:val="none" w:sz="0" w:space="0" w:color="auto"/>
                                                <w:bottom w:val="none" w:sz="0" w:space="0" w:color="auto"/>
                                                <w:right w:val="none" w:sz="0" w:space="0" w:color="auto"/>
                                              </w:divBdr>
                                              <w:divsChild>
                                                <w:div w:id="94794065">
                                                  <w:marLeft w:val="0"/>
                                                  <w:marRight w:val="0"/>
                                                  <w:marTop w:val="0"/>
                                                  <w:marBottom w:val="0"/>
                                                  <w:divBdr>
                                                    <w:top w:val="none" w:sz="0" w:space="0" w:color="auto"/>
                                                    <w:left w:val="none" w:sz="0" w:space="0" w:color="auto"/>
                                                    <w:bottom w:val="none" w:sz="0" w:space="0" w:color="auto"/>
                                                    <w:right w:val="none" w:sz="0" w:space="0" w:color="auto"/>
                                                  </w:divBdr>
                                                </w:div>
                                              </w:divsChild>
                                            </w:div>
                                            <w:div w:id="773941902">
                                              <w:marLeft w:val="0"/>
                                              <w:marRight w:val="0"/>
                                              <w:marTop w:val="0"/>
                                              <w:marBottom w:val="0"/>
                                              <w:divBdr>
                                                <w:top w:val="none" w:sz="0" w:space="0" w:color="auto"/>
                                                <w:left w:val="none" w:sz="0" w:space="0" w:color="auto"/>
                                                <w:bottom w:val="none" w:sz="0" w:space="0" w:color="auto"/>
                                                <w:right w:val="none" w:sz="0" w:space="0" w:color="auto"/>
                                              </w:divBdr>
                                            </w:div>
                                            <w:div w:id="29111071">
                                              <w:marLeft w:val="0"/>
                                              <w:marRight w:val="0"/>
                                              <w:marTop w:val="0"/>
                                              <w:marBottom w:val="0"/>
                                              <w:divBdr>
                                                <w:top w:val="none" w:sz="0" w:space="0" w:color="auto"/>
                                                <w:left w:val="none" w:sz="0" w:space="0" w:color="auto"/>
                                                <w:bottom w:val="single" w:sz="6" w:space="4" w:color="D6D6D6"/>
                                                <w:right w:val="none" w:sz="0" w:space="0" w:color="auto"/>
                                              </w:divBdr>
                                            </w:div>
                                            <w:div w:id="1606964611">
                                              <w:marLeft w:val="0"/>
                                              <w:marRight w:val="0"/>
                                              <w:marTop w:val="0"/>
                                              <w:marBottom w:val="0"/>
                                              <w:divBdr>
                                                <w:top w:val="none" w:sz="0" w:space="0" w:color="auto"/>
                                                <w:left w:val="none" w:sz="0" w:space="0" w:color="auto"/>
                                                <w:bottom w:val="none" w:sz="0" w:space="0" w:color="auto"/>
                                                <w:right w:val="none" w:sz="0" w:space="0" w:color="auto"/>
                                              </w:divBdr>
                                              <w:divsChild>
                                                <w:div w:id="1121803643">
                                                  <w:marLeft w:val="0"/>
                                                  <w:marRight w:val="0"/>
                                                  <w:marTop w:val="0"/>
                                                  <w:marBottom w:val="0"/>
                                                  <w:divBdr>
                                                    <w:top w:val="none" w:sz="0" w:space="0" w:color="auto"/>
                                                    <w:left w:val="none" w:sz="0" w:space="0" w:color="auto"/>
                                                    <w:bottom w:val="none" w:sz="0" w:space="0" w:color="auto"/>
                                                    <w:right w:val="none" w:sz="0" w:space="0" w:color="auto"/>
                                                  </w:divBdr>
                                                </w:div>
                                              </w:divsChild>
                                            </w:div>
                                            <w:div w:id="1197159414">
                                              <w:marLeft w:val="0"/>
                                              <w:marRight w:val="0"/>
                                              <w:marTop w:val="0"/>
                                              <w:marBottom w:val="0"/>
                                              <w:divBdr>
                                                <w:top w:val="none" w:sz="0" w:space="0" w:color="auto"/>
                                                <w:left w:val="none" w:sz="0" w:space="0" w:color="auto"/>
                                                <w:bottom w:val="none" w:sz="0" w:space="0" w:color="auto"/>
                                                <w:right w:val="none" w:sz="0" w:space="0" w:color="auto"/>
                                              </w:divBdr>
                                              <w:divsChild>
                                                <w:div w:id="795172752">
                                                  <w:marLeft w:val="0"/>
                                                  <w:marRight w:val="0"/>
                                                  <w:marTop w:val="0"/>
                                                  <w:marBottom w:val="0"/>
                                                  <w:divBdr>
                                                    <w:top w:val="none" w:sz="0" w:space="0" w:color="auto"/>
                                                    <w:left w:val="none" w:sz="0" w:space="0" w:color="auto"/>
                                                    <w:bottom w:val="none" w:sz="0" w:space="0" w:color="auto"/>
                                                    <w:right w:val="none" w:sz="0" w:space="0" w:color="auto"/>
                                                  </w:divBdr>
                                                </w:div>
                                              </w:divsChild>
                                            </w:div>
                                            <w:div w:id="109981014">
                                              <w:marLeft w:val="0"/>
                                              <w:marRight w:val="0"/>
                                              <w:marTop w:val="0"/>
                                              <w:marBottom w:val="0"/>
                                              <w:divBdr>
                                                <w:top w:val="none" w:sz="0" w:space="0" w:color="auto"/>
                                                <w:left w:val="none" w:sz="0" w:space="0" w:color="auto"/>
                                                <w:bottom w:val="none" w:sz="0" w:space="0" w:color="auto"/>
                                                <w:right w:val="none" w:sz="0" w:space="0" w:color="auto"/>
                                              </w:divBdr>
                                            </w:div>
                                            <w:div w:id="1257439355">
                                              <w:marLeft w:val="0"/>
                                              <w:marRight w:val="0"/>
                                              <w:marTop w:val="0"/>
                                              <w:marBottom w:val="0"/>
                                              <w:divBdr>
                                                <w:top w:val="none" w:sz="0" w:space="0" w:color="auto"/>
                                                <w:left w:val="none" w:sz="0" w:space="0" w:color="auto"/>
                                                <w:bottom w:val="single" w:sz="6" w:space="4" w:color="D6D6D6"/>
                                                <w:right w:val="none" w:sz="0" w:space="0" w:color="auto"/>
                                              </w:divBdr>
                                            </w:div>
                                            <w:div w:id="1709840649">
                                              <w:marLeft w:val="0"/>
                                              <w:marRight w:val="0"/>
                                              <w:marTop w:val="0"/>
                                              <w:marBottom w:val="0"/>
                                              <w:divBdr>
                                                <w:top w:val="none" w:sz="0" w:space="0" w:color="auto"/>
                                                <w:left w:val="none" w:sz="0" w:space="0" w:color="auto"/>
                                                <w:bottom w:val="none" w:sz="0" w:space="0" w:color="auto"/>
                                                <w:right w:val="none" w:sz="0" w:space="0" w:color="auto"/>
                                              </w:divBdr>
                                              <w:divsChild>
                                                <w:div w:id="1748576682">
                                                  <w:marLeft w:val="0"/>
                                                  <w:marRight w:val="0"/>
                                                  <w:marTop w:val="0"/>
                                                  <w:marBottom w:val="0"/>
                                                  <w:divBdr>
                                                    <w:top w:val="none" w:sz="0" w:space="0" w:color="auto"/>
                                                    <w:left w:val="none" w:sz="0" w:space="0" w:color="auto"/>
                                                    <w:bottom w:val="none" w:sz="0" w:space="0" w:color="auto"/>
                                                    <w:right w:val="none" w:sz="0" w:space="0" w:color="auto"/>
                                                  </w:divBdr>
                                                </w:div>
                                              </w:divsChild>
                                            </w:div>
                                            <w:div w:id="1921400795">
                                              <w:marLeft w:val="0"/>
                                              <w:marRight w:val="0"/>
                                              <w:marTop w:val="0"/>
                                              <w:marBottom w:val="0"/>
                                              <w:divBdr>
                                                <w:top w:val="none" w:sz="0" w:space="0" w:color="auto"/>
                                                <w:left w:val="none" w:sz="0" w:space="0" w:color="auto"/>
                                                <w:bottom w:val="none" w:sz="0" w:space="0" w:color="auto"/>
                                                <w:right w:val="none" w:sz="0" w:space="0" w:color="auto"/>
                                              </w:divBdr>
                                              <w:divsChild>
                                                <w:div w:id="1842810710">
                                                  <w:marLeft w:val="0"/>
                                                  <w:marRight w:val="0"/>
                                                  <w:marTop w:val="0"/>
                                                  <w:marBottom w:val="0"/>
                                                  <w:divBdr>
                                                    <w:top w:val="none" w:sz="0" w:space="0" w:color="auto"/>
                                                    <w:left w:val="none" w:sz="0" w:space="0" w:color="auto"/>
                                                    <w:bottom w:val="none" w:sz="0" w:space="0" w:color="auto"/>
                                                    <w:right w:val="none" w:sz="0" w:space="0" w:color="auto"/>
                                                  </w:divBdr>
                                                </w:div>
                                              </w:divsChild>
                                            </w:div>
                                            <w:div w:id="1631009710">
                                              <w:marLeft w:val="0"/>
                                              <w:marRight w:val="0"/>
                                              <w:marTop w:val="0"/>
                                              <w:marBottom w:val="0"/>
                                              <w:divBdr>
                                                <w:top w:val="none" w:sz="0" w:space="0" w:color="auto"/>
                                                <w:left w:val="none" w:sz="0" w:space="0" w:color="auto"/>
                                                <w:bottom w:val="none" w:sz="0" w:space="0" w:color="auto"/>
                                                <w:right w:val="none" w:sz="0" w:space="0" w:color="auto"/>
                                              </w:divBdr>
                                            </w:div>
                                            <w:div w:id="399670112">
                                              <w:marLeft w:val="0"/>
                                              <w:marRight w:val="0"/>
                                              <w:marTop w:val="0"/>
                                              <w:marBottom w:val="0"/>
                                              <w:divBdr>
                                                <w:top w:val="none" w:sz="0" w:space="0" w:color="auto"/>
                                                <w:left w:val="none" w:sz="0" w:space="0" w:color="auto"/>
                                                <w:bottom w:val="single" w:sz="6" w:space="4" w:color="D6D6D6"/>
                                                <w:right w:val="none" w:sz="0" w:space="0" w:color="auto"/>
                                              </w:divBdr>
                                            </w:div>
                                            <w:div w:id="1128279226">
                                              <w:marLeft w:val="0"/>
                                              <w:marRight w:val="0"/>
                                              <w:marTop w:val="0"/>
                                              <w:marBottom w:val="0"/>
                                              <w:divBdr>
                                                <w:top w:val="none" w:sz="0" w:space="0" w:color="auto"/>
                                                <w:left w:val="none" w:sz="0" w:space="0" w:color="auto"/>
                                                <w:bottom w:val="none" w:sz="0" w:space="0" w:color="auto"/>
                                                <w:right w:val="none" w:sz="0" w:space="0" w:color="auto"/>
                                              </w:divBdr>
                                              <w:divsChild>
                                                <w:div w:id="810251761">
                                                  <w:marLeft w:val="0"/>
                                                  <w:marRight w:val="0"/>
                                                  <w:marTop w:val="0"/>
                                                  <w:marBottom w:val="0"/>
                                                  <w:divBdr>
                                                    <w:top w:val="none" w:sz="0" w:space="0" w:color="auto"/>
                                                    <w:left w:val="none" w:sz="0" w:space="0" w:color="auto"/>
                                                    <w:bottom w:val="none" w:sz="0" w:space="0" w:color="auto"/>
                                                    <w:right w:val="none" w:sz="0" w:space="0" w:color="auto"/>
                                                  </w:divBdr>
                                                </w:div>
                                              </w:divsChild>
                                            </w:div>
                                            <w:div w:id="1078937473">
                                              <w:marLeft w:val="0"/>
                                              <w:marRight w:val="0"/>
                                              <w:marTop w:val="0"/>
                                              <w:marBottom w:val="0"/>
                                              <w:divBdr>
                                                <w:top w:val="none" w:sz="0" w:space="0" w:color="auto"/>
                                                <w:left w:val="none" w:sz="0" w:space="0" w:color="auto"/>
                                                <w:bottom w:val="none" w:sz="0" w:space="0" w:color="auto"/>
                                                <w:right w:val="none" w:sz="0" w:space="0" w:color="auto"/>
                                              </w:divBdr>
                                              <w:divsChild>
                                                <w:div w:id="1627271937">
                                                  <w:marLeft w:val="0"/>
                                                  <w:marRight w:val="0"/>
                                                  <w:marTop w:val="0"/>
                                                  <w:marBottom w:val="0"/>
                                                  <w:divBdr>
                                                    <w:top w:val="none" w:sz="0" w:space="0" w:color="auto"/>
                                                    <w:left w:val="none" w:sz="0" w:space="0" w:color="auto"/>
                                                    <w:bottom w:val="none" w:sz="0" w:space="0" w:color="auto"/>
                                                    <w:right w:val="none" w:sz="0" w:space="0" w:color="auto"/>
                                                  </w:divBdr>
                                                </w:div>
                                              </w:divsChild>
                                            </w:div>
                                            <w:div w:id="955866051">
                                              <w:marLeft w:val="0"/>
                                              <w:marRight w:val="0"/>
                                              <w:marTop w:val="0"/>
                                              <w:marBottom w:val="0"/>
                                              <w:divBdr>
                                                <w:top w:val="none" w:sz="0" w:space="0" w:color="auto"/>
                                                <w:left w:val="none" w:sz="0" w:space="0" w:color="auto"/>
                                                <w:bottom w:val="none" w:sz="0" w:space="0" w:color="auto"/>
                                                <w:right w:val="none" w:sz="0" w:space="0" w:color="auto"/>
                                              </w:divBdr>
                                            </w:div>
                                            <w:div w:id="1637376282">
                                              <w:marLeft w:val="0"/>
                                              <w:marRight w:val="0"/>
                                              <w:marTop w:val="0"/>
                                              <w:marBottom w:val="0"/>
                                              <w:divBdr>
                                                <w:top w:val="none" w:sz="0" w:space="0" w:color="auto"/>
                                                <w:left w:val="none" w:sz="0" w:space="0" w:color="auto"/>
                                                <w:bottom w:val="single" w:sz="6" w:space="4" w:color="D6D6D6"/>
                                                <w:right w:val="none" w:sz="0" w:space="0" w:color="auto"/>
                                              </w:divBdr>
                                            </w:div>
                                            <w:div w:id="147327152">
                                              <w:marLeft w:val="0"/>
                                              <w:marRight w:val="0"/>
                                              <w:marTop w:val="0"/>
                                              <w:marBottom w:val="0"/>
                                              <w:divBdr>
                                                <w:top w:val="none" w:sz="0" w:space="0" w:color="auto"/>
                                                <w:left w:val="none" w:sz="0" w:space="0" w:color="auto"/>
                                                <w:bottom w:val="none" w:sz="0" w:space="0" w:color="auto"/>
                                                <w:right w:val="none" w:sz="0" w:space="0" w:color="auto"/>
                                              </w:divBdr>
                                              <w:divsChild>
                                                <w:div w:id="1068069059">
                                                  <w:marLeft w:val="0"/>
                                                  <w:marRight w:val="0"/>
                                                  <w:marTop w:val="0"/>
                                                  <w:marBottom w:val="0"/>
                                                  <w:divBdr>
                                                    <w:top w:val="none" w:sz="0" w:space="0" w:color="auto"/>
                                                    <w:left w:val="none" w:sz="0" w:space="0" w:color="auto"/>
                                                    <w:bottom w:val="none" w:sz="0" w:space="0" w:color="auto"/>
                                                    <w:right w:val="none" w:sz="0" w:space="0" w:color="auto"/>
                                                  </w:divBdr>
                                                </w:div>
                                              </w:divsChild>
                                            </w:div>
                                            <w:div w:id="2143420523">
                                              <w:marLeft w:val="0"/>
                                              <w:marRight w:val="0"/>
                                              <w:marTop w:val="0"/>
                                              <w:marBottom w:val="0"/>
                                              <w:divBdr>
                                                <w:top w:val="none" w:sz="0" w:space="0" w:color="auto"/>
                                                <w:left w:val="none" w:sz="0" w:space="0" w:color="auto"/>
                                                <w:bottom w:val="none" w:sz="0" w:space="0" w:color="auto"/>
                                                <w:right w:val="none" w:sz="0" w:space="0" w:color="auto"/>
                                              </w:divBdr>
                                              <w:divsChild>
                                                <w:div w:id="1633515008">
                                                  <w:marLeft w:val="0"/>
                                                  <w:marRight w:val="0"/>
                                                  <w:marTop w:val="0"/>
                                                  <w:marBottom w:val="0"/>
                                                  <w:divBdr>
                                                    <w:top w:val="none" w:sz="0" w:space="0" w:color="auto"/>
                                                    <w:left w:val="none" w:sz="0" w:space="0" w:color="auto"/>
                                                    <w:bottom w:val="none" w:sz="0" w:space="0" w:color="auto"/>
                                                    <w:right w:val="none" w:sz="0" w:space="0" w:color="auto"/>
                                                  </w:divBdr>
                                                </w:div>
                                              </w:divsChild>
                                            </w:div>
                                            <w:div w:id="151723475">
                                              <w:marLeft w:val="0"/>
                                              <w:marRight w:val="0"/>
                                              <w:marTop w:val="0"/>
                                              <w:marBottom w:val="0"/>
                                              <w:divBdr>
                                                <w:top w:val="none" w:sz="0" w:space="0" w:color="auto"/>
                                                <w:left w:val="none" w:sz="0" w:space="0" w:color="auto"/>
                                                <w:bottom w:val="none" w:sz="0" w:space="0" w:color="auto"/>
                                                <w:right w:val="none" w:sz="0" w:space="0" w:color="auto"/>
                                              </w:divBdr>
                                            </w:div>
                                            <w:div w:id="1194268027">
                                              <w:marLeft w:val="0"/>
                                              <w:marRight w:val="0"/>
                                              <w:marTop w:val="0"/>
                                              <w:marBottom w:val="0"/>
                                              <w:divBdr>
                                                <w:top w:val="none" w:sz="0" w:space="0" w:color="auto"/>
                                                <w:left w:val="none" w:sz="0" w:space="0" w:color="auto"/>
                                                <w:bottom w:val="single" w:sz="6" w:space="4" w:color="D6D6D6"/>
                                                <w:right w:val="none" w:sz="0" w:space="0" w:color="auto"/>
                                              </w:divBdr>
                                            </w:div>
                                            <w:div w:id="703140325">
                                              <w:marLeft w:val="0"/>
                                              <w:marRight w:val="0"/>
                                              <w:marTop w:val="0"/>
                                              <w:marBottom w:val="0"/>
                                              <w:divBdr>
                                                <w:top w:val="none" w:sz="0" w:space="0" w:color="auto"/>
                                                <w:left w:val="none" w:sz="0" w:space="0" w:color="auto"/>
                                                <w:bottom w:val="none" w:sz="0" w:space="0" w:color="auto"/>
                                                <w:right w:val="none" w:sz="0" w:space="0" w:color="auto"/>
                                              </w:divBdr>
                                              <w:divsChild>
                                                <w:div w:id="281378609">
                                                  <w:marLeft w:val="0"/>
                                                  <w:marRight w:val="0"/>
                                                  <w:marTop w:val="0"/>
                                                  <w:marBottom w:val="0"/>
                                                  <w:divBdr>
                                                    <w:top w:val="none" w:sz="0" w:space="0" w:color="auto"/>
                                                    <w:left w:val="none" w:sz="0" w:space="0" w:color="auto"/>
                                                    <w:bottom w:val="none" w:sz="0" w:space="0" w:color="auto"/>
                                                    <w:right w:val="none" w:sz="0" w:space="0" w:color="auto"/>
                                                  </w:divBdr>
                                                </w:div>
                                              </w:divsChild>
                                            </w:div>
                                            <w:div w:id="217129389">
                                              <w:marLeft w:val="0"/>
                                              <w:marRight w:val="0"/>
                                              <w:marTop w:val="0"/>
                                              <w:marBottom w:val="0"/>
                                              <w:divBdr>
                                                <w:top w:val="none" w:sz="0" w:space="0" w:color="auto"/>
                                                <w:left w:val="none" w:sz="0" w:space="0" w:color="auto"/>
                                                <w:bottom w:val="none" w:sz="0" w:space="0" w:color="auto"/>
                                                <w:right w:val="none" w:sz="0" w:space="0" w:color="auto"/>
                                              </w:divBdr>
                                              <w:divsChild>
                                                <w:div w:id="94597505">
                                                  <w:marLeft w:val="0"/>
                                                  <w:marRight w:val="0"/>
                                                  <w:marTop w:val="0"/>
                                                  <w:marBottom w:val="0"/>
                                                  <w:divBdr>
                                                    <w:top w:val="none" w:sz="0" w:space="0" w:color="auto"/>
                                                    <w:left w:val="none" w:sz="0" w:space="0" w:color="auto"/>
                                                    <w:bottom w:val="none" w:sz="0" w:space="0" w:color="auto"/>
                                                    <w:right w:val="none" w:sz="0" w:space="0" w:color="auto"/>
                                                  </w:divBdr>
                                                </w:div>
                                              </w:divsChild>
                                            </w:div>
                                            <w:div w:id="172841165">
                                              <w:marLeft w:val="0"/>
                                              <w:marRight w:val="0"/>
                                              <w:marTop w:val="0"/>
                                              <w:marBottom w:val="0"/>
                                              <w:divBdr>
                                                <w:top w:val="none" w:sz="0" w:space="0" w:color="auto"/>
                                                <w:left w:val="none" w:sz="0" w:space="0" w:color="auto"/>
                                                <w:bottom w:val="none" w:sz="0" w:space="0" w:color="auto"/>
                                                <w:right w:val="none" w:sz="0" w:space="0" w:color="auto"/>
                                              </w:divBdr>
                                            </w:div>
                                            <w:div w:id="1515732454">
                                              <w:marLeft w:val="0"/>
                                              <w:marRight w:val="0"/>
                                              <w:marTop w:val="0"/>
                                              <w:marBottom w:val="0"/>
                                              <w:divBdr>
                                                <w:top w:val="none" w:sz="0" w:space="0" w:color="auto"/>
                                                <w:left w:val="none" w:sz="0" w:space="0" w:color="auto"/>
                                                <w:bottom w:val="single" w:sz="6" w:space="4" w:color="D6D6D6"/>
                                                <w:right w:val="none" w:sz="0" w:space="0" w:color="auto"/>
                                              </w:divBdr>
                                            </w:div>
                                            <w:div w:id="301272881">
                                              <w:marLeft w:val="0"/>
                                              <w:marRight w:val="0"/>
                                              <w:marTop w:val="0"/>
                                              <w:marBottom w:val="0"/>
                                              <w:divBdr>
                                                <w:top w:val="none" w:sz="0" w:space="0" w:color="auto"/>
                                                <w:left w:val="none" w:sz="0" w:space="0" w:color="auto"/>
                                                <w:bottom w:val="none" w:sz="0" w:space="0" w:color="auto"/>
                                                <w:right w:val="none" w:sz="0" w:space="0" w:color="auto"/>
                                              </w:divBdr>
                                              <w:divsChild>
                                                <w:div w:id="770049392">
                                                  <w:marLeft w:val="0"/>
                                                  <w:marRight w:val="0"/>
                                                  <w:marTop w:val="0"/>
                                                  <w:marBottom w:val="0"/>
                                                  <w:divBdr>
                                                    <w:top w:val="none" w:sz="0" w:space="0" w:color="auto"/>
                                                    <w:left w:val="none" w:sz="0" w:space="0" w:color="auto"/>
                                                    <w:bottom w:val="none" w:sz="0" w:space="0" w:color="auto"/>
                                                    <w:right w:val="none" w:sz="0" w:space="0" w:color="auto"/>
                                                  </w:divBdr>
                                                </w:div>
                                              </w:divsChild>
                                            </w:div>
                                            <w:div w:id="194314481">
                                              <w:marLeft w:val="0"/>
                                              <w:marRight w:val="0"/>
                                              <w:marTop w:val="0"/>
                                              <w:marBottom w:val="0"/>
                                              <w:divBdr>
                                                <w:top w:val="none" w:sz="0" w:space="0" w:color="auto"/>
                                                <w:left w:val="none" w:sz="0" w:space="0" w:color="auto"/>
                                                <w:bottom w:val="none" w:sz="0" w:space="0" w:color="auto"/>
                                                <w:right w:val="none" w:sz="0" w:space="0" w:color="auto"/>
                                              </w:divBdr>
                                              <w:divsChild>
                                                <w:div w:id="1724255727">
                                                  <w:marLeft w:val="0"/>
                                                  <w:marRight w:val="0"/>
                                                  <w:marTop w:val="0"/>
                                                  <w:marBottom w:val="0"/>
                                                  <w:divBdr>
                                                    <w:top w:val="none" w:sz="0" w:space="0" w:color="auto"/>
                                                    <w:left w:val="none" w:sz="0" w:space="0" w:color="auto"/>
                                                    <w:bottom w:val="none" w:sz="0" w:space="0" w:color="auto"/>
                                                    <w:right w:val="none" w:sz="0" w:space="0" w:color="auto"/>
                                                  </w:divBdr>
                                                </w:div>
                                              </w:divsChild>
                                            </w:div>
                                            <w:div w:id="926040841">
                                              <w:marLeft w:val="0"/>
                                              <w:marRight w:val="0"/>
                                              <w:marTop w:val="0"/>
                                              <w:marBottom w:val="0"/>
                                              <w:divBdr>
                                                <w:top w:val="none" w:sz="0" w:space="0" w:color="auto"/>
                                                <w:left w:val="none" w:sz="0" w:space="0" w:color="auto"/>
                                                <w:bottom w:val="none" w:sz="0" w:space="0" w:color="auto"/>
                                                <w:right w:val="none" w:sz="0" w:space="0" w:color="auto"/>
                                              </w:divBdr>
                                            </w:div>
                                            <w:div w:id="1256982204">
                                              <w:marLeft w:val="0"/>
                                              <w:marRight w:val="0"/>
                                              <w:marTop w:val="0"/>
                                              <w:marBottom w:val="0"/>
                                              <w:divBdr>
                                                <w:top w:val="none" w:sz="0" w:space="0" w:color="auto"/>
                                                <w:left w:val="none" w:sz="0" w:space="0" w:color="auto"/>
                                                <w:bottom w:val="single" w:sz="6" w:space="4" w:color="D6D6D6"/>
                                                <w:right w:val="none" w:sz="0" w:space="0" w:color="auto"/>
                                              </w:divBdr>
                                            </w:div>
                                            <w:div w:id="1219971479">
                                              <w:marLeft w:val="0"/>
                                              <w:marRight w:val="0"/>
                                              <w:marTop w:val="0"/>
                                              <w:marBottom w:val="0"/>
                                              <w:divBdr>
                                                <w:top w:val="none" w:sz="0" w:space="0" w:color="auto"/>
                                                <w:left w:val="none" w:sz="0" w:space="0" w:color="auto"/>
                                                <w:bottom w:val="none" w:sz="0" w:space="0" w:color="auto"/>
                                                <w:right w:val="none" w:sz="0" w:space="0" w:color="auto"/>
                                              </w:divBdr>
                                              <w:divsChild>
                                                <w:div w:id="1606494289">
                                                  <w:marLeft w:val="0"/>
                                                  <w:marRight w:val="0"/>
                                                  <w:marTop w:val="0"/>
                                                  <w:marBottom w:val="0"/>
                                                  <w:divBdr>
                                                    <w:top w:val="none" w:sz="0" w:space="0" w:color="auto"/>
                                                    <w:left w:val="none" w:sz="0" w:space="0" w:color="auto"/>
                                                    <w:bottom w:val="none" w:sz="0" w:space="0" w:color="auto"/>
                                                    <w:right w:val="none" w:sz="0" w:space="0" w:color="auto"/>
                                                  </w:divBdr>
                                                </w:div>
                                              </w:divsChild>
                                            </w:div>
                                            <w:div w:id="1483891268">
                                              <w:marLeft w:val="0"/>
                                              <w:marRight w:val="0"/>
                                              <w:marTop w:val="0"/>
                                              <w:marBottom w:val="0"/>
                                              <w:divBdr>
                                                <w:top w:val="none" w:sz="0" w:space="0" w:color="auto"/>
                                                <w:left w:val="none" w:sz="0" w:space="0" w:color="auto"/>
                                                <w:bottom w:val="none" w:sz="0" w:space="0" w:color="auto"/>
                                                <w:right w:val="none" w:sz="0" w:space="0" w:color="auto"/>
                                              </w:divBdr>
                                              <w:divsChild>
                                                <w:div w:id="892737066">
                                                  <w:marLeft w:val="0"/>
                                                  <w:marRight w:val="0"/>
                                                  <w:marTop w:val="0"/>
                                                  <w:marBottom w:val="0"/>
                                                  <w:divBdr>
                                                    <w:top w:val="none" w:sz="0" w:space="0" w:color="auto"/>
                                                    <w:left w:val="none" w:sz="0" w:space="0" w:color="auto"/>
                                                    <w:bottom w:val="none" w:sz="0" w:space="0" w:color="auto"/>
                                                    <w:right w:val="none" w:sz="0" w:space="0" w:color="auto"/>
                                                  </w:divBdr>
                                                </w:div>
                                              </w:divsChild>
                                            </w:div>
                                            <w:div w:id="20997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17287</Words>
  <Characters>98537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2016-06-22T09:18:00Z</dcterms:created>
  <dcterms:modified xsi:type="dcterms:W3CDTF">2016-12-12T10:59:00Z</dcterms:modified>
</cp:coreProperties>
</file>