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C3" w:rsidRDefault="00750601" w:rsidP="007506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02.07.2016г.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524C3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DB7FB4">
        <w:rPr>
          <w:rFonts w:ascii="Times New Roman" w:hAnsi="Times New Roman" w:cs="Times New Roman"/>
          <w:sz w:val="28"/>
          <w:szCs w:val="28"/>
        </w:rPr>
        <w:t xml:space="preserve"> </w:t>
      </w:r>
      <w:r w:rsidR="00752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9C5" w:rsidRDefault="007524C3" w:rsidP="00FD79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членов                                                                             </w:t>
      </w:r>
      <w:r w:rsidR="006A19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адоводческое </w:t>
      </w:r>
      <w:r w:rsidR="006A199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екоммерческое </w:t>
      </w:r>
      <w:r w:rsidR="006A19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овариществ</w:t>
      </w:r>
      <w:r w:rsidR="006A19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«Волжанка»</w:t>
      </w:r>
      <w:r w:rsidR="00FD79C5">
        <w:rPr>
          <w:rFonts w:ascii="Times New Roman" w:hAnsi="Times New Roman" w:cs="Times New Roman"/>
          <w:sz w:val="28"/>
          <w:szCs w:val="28"/>
        </w:rPr>
        <w:t xml:space="preserve">                                      по ул. </w:t>
      </w:r>
      <w:r w:rsidR="00E20118">
        <w:rPr>
          <w:rFonts w:ascii="Times New Roman" w:hAnsi="Times New Roman" w:cs="Times New Roman"/>
          <w:sz w:val="28"/>
          <w:szCs w:val="28"/>
        </w:rPr>
        <w:t>Мичурина</w:t>
      </w:r>
      <w:r w:rsidR="00FD7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C17" w:rsidRDefault="00DB7C17" w:rsidP="000A0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DB7C17" w:rsidRDefault="00DB7C17" w:rsidP="000A046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17">
        <w:rPr>
          <w:rFonts w:ascii="Times New Roman" w:hAnsi="Times New Roman" w:cs="Times New Roman"/>
          <w:sz w:val="28"/>
          <w:szCs w:val="28"/>
        </w:rPr>
        <w:t xml:space="preserve">члены Товарищества имеющие участки на ул. </w:t>
      </w:r>
      <w:r w:rsidR="0059231B">
        <w:rPr>
          <w:rFonts w:ascii="Times New Roman" w:hAnsi="Times New Roman" w:cs="Times New Roman"/>
          <w:sz w:val="28"/>
          <w:szCs w:val="28"/>
        </w:rPr>
        <w:t>Мичурина</w:t>
      </w:r>
      <w:r w:rsidRPr="00DB7C17">
        <w:rPr>
          <w:rFonts w:ascii="Times New Roman" w:hAnsi="Times New Roman" w:cs="Times New Roman"/>
          <w:sz w:val="28"/>
          <w:szCs w:val="28"/>
        </w:rPr>
        <w:t xml:space="preserve"> – </w:t>
      </w:r>
      <w:r w:rsidR="007C4653">
        <w:rPr>
          <w:rFonts w:ascii="Times New Roman" w:hAnsi="Times New Roman" w:cs="Times New Roman"/>
          <w:sz w:val="28"/>
          <w:szCs w:val="28"/>
        </w:rPr>
        <w:t>29</w:t>
      </w:r>
      <w:r w:rsidRPr="00DB7C17">
        <w:rPr>
          <w:rFonts w:ascii="Times New Roman" w:hAnsi="Times New Roman" w:cs="Times New Roman"/>
          <w:sz w:val="28"/>
          <w:szCs w:val="28"/>
        </w:rPr>
        <w:t>чел.</w:t>
      </w:r>
    </w:p>
    <w:p w:rsidR="00DB7C17" w:rsidRDefault="00DB7C17" w:rsidP="000A046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 Липилин А.А.</w:t>
      </w:r>
    </w:p>
    <w:p w:rsidR="007524C3" w:rsidRPr="00DB7C17" w:rsidRDefault="00DB7C17" w:rsidP="000A046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Правлени</w:t>
      </w:r>
      <w:r w:rsidR="00E20118">
        <w:rPr>
          <w:rFonts w:ascii="Times New Roman" w:hAnsi="Times New Roman" w:cs="Times New Roman"/>
          <w:sz w:val="28"/>
          <w:szCs w:val="28"/>
        </w:rPr>
        <w:t>я: Хренов Н.Ю.,</w:t>
      </w:r>
      <w:r w:rsidR="00DE64ED">
        <w:rPr>
          <w:rFonts w:ascii="Times New Roman" w:hAnsi="Times New Roman" w:cs="Times New Roman"/>
          <w:sz w:val="28"/>
          <w:szCs w:val="28"/>
        </w:rPr>
        <w:t xml:space="preserve"> </w:t>
      </w:r>
      <w:r w:rsidR="00111D77">
        <w:rPr>
          <w:rFonts w:ascii="Times New Roman" w:hAnsi="Times New Roman" w:cs="Times New Roman"/>
          <w:sz w:val="28"/>
          <w:szCs w:val="28"/>
        </w:rPr>
        <w:t xml:space="preserve">Савельев Д.С., Шумилина Н.В., Сысоева Л.А., </w:t>
      </w:r>
      <w:r w:rsidR="00111D77" w:rsidRPr="00165E16">
        <w:rPr>
          <w:rFonts w:ascii="Times New Roman" w:hAnsi="Times New Roman" w:cs="Times New Roman"/>
          <w:sz w:val="28"/>
          <w:szCs w:val="28"/>
        </w:rPr>
        <w:t>Толмачев</w:t>
      </w:r>
      <w:r w:rsidR="00111D77">
        <w:rPr>
          <w:rFonts w:ascii="Times New Roman" w:hAnsi="Times New Roman" w:cs="Times New Roman"/>
          <w:sz w:val="28"/>
          <w:szCs w:val="28"/>
        </w:rPr>
        <w:t>а</w:t>
      </w:r>
      <w:r w:rsidR="00111D77" w:rsidRPr="00165E16">
        <w:rPr>
          <w:rFonts w:ascii="Times New Roman" w:hAnsi="Times New Roman" w:cs="Times New Roman"/>
          <w:sz w:val="28"/>
          <w:szCs w:val="28"/>
        </w:rPr>
        <w:t xml:space="preserve"> Т.Г.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4C3" w:rsidRPr="00DB7C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750601" w:rsidRPr="000F2E79" w:rsidRDefault="00750601" w:rsidP="00750601">
      <w:pPr>
        <w:spacing w:line="240" w:lineRule="auto"/>
        <w:ind w:left="568" w:right="-143" w:hanging="568"/>
        <w:rPr>
          <w:rFonts w:ascii="Times New Roman" w:hAnsi="Times New Roman" w:cs="Times New Roman"/>
          <w:sz w:val="28"/>
          <w:szCs w:val="28"/>
        </w:rPr>
      </w:pPr>
      <w:r w:rsidRPr="000F2E79">
        <w:rPr>
          <w:rFonts w:ascii="Times New Roman" w:hAnsi="Times New Roman" w:cs="Times New Roman"/>
          <w:sz w:val="28"/>
          <w:szCs w:val="28"/>
        </w:rPr>
        <w:t>Выборы председателя и секретаря собрания:</w:t>
      </w:r>
    </w:p>
    <w:p w:rsidR="00750601" w:rsidRPr="000F2E79" w:rsidRDefault="00750601" w:rsidP="00750601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0F2E79">
        <w:rPr>
          <w:rFonts w:ascii="Times New Roman" w:hAnsi="Times New Roman" w:cs="Times New Roman"/>
          <w:sz w:val="28"/>
          <w:szCs w:val="28"/>
        </w:rPr>
        <w:t>Председателем собрания единогласно выбран Липилин А.А.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F2E79">
        <w:rPr>
          <w:rFonts w:ascii="Times New Roman" w:hAnsi="Times New Roman" w:cs="Times New Roman"/>
          <w:sz w:val="28"/>
          <w:szCs w:val="28"/>
        </w:rPr>
        <w:t>Секретарем собрания единогласно выбран Хренов Н.Ю.</w:t>
      </w:r>
    </w:p>
    <w:p w:rsidR="007524C3" w:rsidRDefault="007524C3" w:rsidP="000A0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524C3" w:rsidRPr="00FD79C5" w:rsidRDefault="007524C3" w:rsidP="000A04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9C5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FD79C5">
        <w:rPr>
          <w:rFonts w:ascii="Times New Roman" w:hAnsi="Times New Roman" w:cs="Times New Roman"/>
          <w:sz w:val="28"/>
          <w:szCs w:val="28"/>
        </w:rPr>
        <w:t xml:space="preserve">Уполномоченного по улице.  </w:t>
      </w:r>
    </w:p>
    <w:p w:rsidR="007524C3" w:rsidRDefault="007524C3" w:rsidP="000A04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7524C3" w:rsidRDefault="007524C3" w:rsidP="000A04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79C5" w:rsidRDefault="00FD79C5" w:rsidP="000A0467">
      <w:pPr>
        <w:pStyle w:val="a3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Уполномоченного по улице:</w:t>
      </w:r>
    </w:p>
    <w:p w:rsidR="00FD79C5" w:rsidRDefault="00FD79C5" w:rsidP="000A046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Выдвинута кандидатура </w:t>
      </w:r>
      <w:r w:rsidR="00C67BEC">
        <w:rPr>
          <w:rFonts w:ascii="Times New Roman" w:hAnsi="Times New Roman" w:cs="Times New Roman"/>
          <w:sz w:val="28"/>
          <w:szCs w:val="28"/>
        </w:rPr>
        <w:t xml:space="preserve">Клепова А.Б.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</w:t>
      </w:r>
      <w:r w:rsidR="00EC3BF4">
        <w:rPr>
          <w:rFonts w:ascii="Times New Roman" w:hAnsi="Times New Roman" w:cs="Times New Roman"/>
          <w:sz w:val="28"/>
          <w:szCs w:val="28"/>
        </w:rPr>
        <w:t>62</w:t>
      </w:r>
      <w:r w:rsidR="00C67BEC">
        <w:rPr>
          <w:rFonts w:ascii="Times New Roman" w:hAnsi="Times New Roman" w:cs="Times New Roman"/>
          <w:sz w:val="28"/>
          <w:szCs w:val="28"/>
        </w:rPr>
        <w:t>2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</w:p>
    <w:p w:rsidR="00FD79C5" w:rsidRDefault="00FD79C5" w:rsidP="000A046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5E16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E20118">
        <w:rPr>
          <w:rFonts w:ascii="Times New Roman" w:hAnsi="Times New Roman" w:cs="Times New Roman"/>
          <w:sz w:val="28"/>
          <w:szCs w:val="28"/>
        </w:rPr>
        <w:t xml:space="preserve">большинством голосов </w:t>
      </w:r>
      <w:r w:rsidRPr="00165E16">
        <w:rPr>
          <w:rFonts w:ascii="Times New Roman" w:hAnsi="Times New Roman" w:cs="Times New Roman"/>
          <w:sz w:val="28"/>
          <w:szCs w:val="28"/>
        </w:rPr>
        <w:t>постановило</w:t>
      </w:r>
      <w:r>
        <w:rPr>
          <w:rFonts w:ascii="Times New Roman" w:hAnsi="Times New Roman" w:cs="Times New Roman"/>
          <w:sz w:val="28"/>
          <w:szCs w:val="28"/>
        </w:rPr>
        <w:t xml:space="preserve"> избрать</w:t>
      </w:r>
      <w:r w:rsidR="00C67BEC">
        <w:rPr>
          <w:rFonts w:ascii="Times New Roman" w:hAnsi="Times New Roman" w:cs="Times New Roman"/>
          <w:sz w:val="28"/>
          <w:szCs w:val="28"/>
        </w:rPr>
        <w:t xml:space="preserve"> Клепова Александра Борисовича</w:t>
      </w:r>
      <w:r w:rsidR="00E20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</w:t>
      </w:r>
      <w:r w:rsidR="00C67BEC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E20118">
        <w:rPr>
          <w:rFonts w:ascii="Times New Roman" w:hAnsi="Times New Roman" w:cs="Times New Roman"/>
          <w:sz w:val="28"/>
          <w:szCs w:val="28"/>
        </w:rPr>
        <w:t>Мичурина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DBD" w:rsidRDefault="00D76DBD" w:rsidP="000A04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30A" w:rsidRPr="00D76DBD" w:rsidRDefault="0001030A" w:rsidP="0001030A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6DBD">
        <w:rPr>
          <w:rFonts w:ascii="Times New Roman" w:hAnsi="Times New Roman" w:cs="Times New Roman"/>
          <w:sz w:val="28"/>
          <w:szCs w:val="28"/>
        </w:rPr>
        <w:t>Заслушали:</w:t>
      </w:r>
    </w:p>
    <w:p w:rsidR="0001030A" w:rsidRPr="00D36880" w:rsidRDefault="0001030A" w:rsidP="0001030A">
      <w:pPr>
        <w:pStyle w:val="a3"/>
        <w:numPr>
          <w:ilvl w:val="3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36880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А.А. с информацией по итогам заседания Правления от 02.07.2016г., на котором единогласно были принято следующее решение:</w:t>
      </w:r>
    </w:p>
    <w:p w:rsidR="0001030A" w:rsidRDefault="0001030A" w:rsidP="0001030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повышением с 01.07.2016 г. цен на коммунальные услуги увеличить стоимость 1 кВт/час электроэнергии с 4руб.50к до 5руб.00коп.</w:t>
      </w:r>
    </w:p>
    <w:p w:rsidR="0001030A" w:rsidRDefault="0001030A" w:rsidP="0001030A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Собрание постановило – утвердить данный тариф.                              Принято единогласно.</w:t>
      </w:r>
    </w:p>
    <w:p w:rsidR="0001030A" w:rsidRDefault="0001030A" w:rsidP="0001030A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1030A" w:rsidRDefault="0001030A" w:rsidP="0001030A">
      <w:pPr>
        <w:pStyle w:val="a3"/>
        <w:numPr>
          <w:ilvl w:val="0"/>
          <w:numId w:val="1"/>
        </w:numPr>
        <w:spacing w:line="240" w:lineRule="auto"/>
        <w:ind w:left="360" w:right="-143"/>
        <w:rPr>
          <w:rFonts w:ascii="Times New Roman" w:hAnsi="Times New Roman" w:cs="Times New Roman"/>
          <w:sz w:val="28"/>
          <w:szCs w:val="28"/>
        </w:rPr>
      </w:pPr>
      <w:r w:rsidRPr="00DB7FB4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А.А. с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7FB4">
        <w:rPr>
          <w:rFonts w:ascii="Times New Roman" w:hAnsi="Times New Roman" w:cs="Times New Roman"/>
          <w:sz w:val="28"/>
          <w:szCs w:val="28"/>
        </w:rPr>
        <w:t xml:space="preserve"> о планах работы на 2016-2017 годы.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B7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Особое внимание обращено на необходимость:</w:t>
      </w:r>
    </w:p>
    <w:p w:rsidR="0001030A" w:rsidRDefault="0001030A" w:rsidP="0001030A">
      <w:pPr>
        <w:pStyle w:val="a3"/>
        <w:numPr>
          <w:ilvl w:val="0"/>
          <w:numId w:val="13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Реконструкции электросетей (получение разрешения на увеличение потребляемой мощности и замена</w:t>
      </w:r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трансформатора, замена проводов, замена деревянных столбов на бетонные и т.п.). Согласно предварительной сметы целевой взнос составляет 5000руб., с рассрочкой оплаты сроком на два года.</w:t>
      </w:r>
    </w:p>
    <w:p w:rsidR="0001030A" w:rsidRDefault="0001030A" w:rsidP="0001030A">
      <w:pPr>
        <w:pStyle w:val="a3"/>
        <w:numPr>
          <w:ilvl w:val="0"/>
          <w:numId w:val="13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Установки общих проверочных счетчиков на улицы, с целью контроля расхода и оплаты за потребленную электроэнергию. </w:t>
      </w:r>
    </w:p>
    <w:p w:rsidR="0001030A" w:rsidRPr="00DB7FB4" w:rsidRDefault="0001030A" w:rsidP="0001030A">
      <w:pPr>
        <w:pStyle w:val="a3"/>
        <w:numPr>
          <w:ilvl w:val="0"/>
          <w:numId w:val="13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Временного отключения от ЛЭП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имеющих задолженность по оплате электроэнергии более 90 дней до момента ее погашения. </w:t>
      </w:r>
      <w:r w:rsidRPr="00DB7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30A" w:rsidRDefault="0001030A" w:rsidP="0001030A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постановило – информацию принять к сведению.               Принято </w:t>
      </w:r>
      <w:r w:rsidR="00750601">
        <w:rPr>
          <w:rFonts w:ascii="Times New Roman" w:hAnsi="Times New Roman" w:cs="Times New Roman"/>
          <w:sz w:val="28"/>
          <w:szCs w:val="28"/>
        </w:rPr>
        <w:t>большинством голосов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30A" w:rsidRDefault="0001030A" w:rsidP="0001030A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1B77">
        <w:rPr>
          <w:rFonts w:ascii="Times New Roman" w:hAnsi="Times New Roman" w:cs="Times New Roman"/>
          <w:sz w:val="28"/>
          <w:szCs w:val="28"/>
        </w:rPr>
        <w:lastRenderedPageBreak/>
        <w:t>Выступление Председателя Правления Липилина А.А</w:t>
      </w:r>
      <w:r w:rsidR="0035282E">
        <w:rPr>
          <w:rFonts w:ascii="Times New Roman" w:hAnsi="Times New Roman" w:cs="Times New Roman"/>
          <w:sz w:val="28"/>
          <w:szCs w:val="28"/>
        </w:rPr>
        <w:t xml:space="preserve">. </w:t>
      </w:r>
      <w:r w:rsidRPr="00311B77">
        <w:rPr>
          <w:rFonts w:ascii="Times New Roman" w:hAnsi="Times New Roman" w:cs="Times New Roman"/>
          <w:sz w:val="28"/>
          <w:szCs w:val="28"/>
        </w:rPr>
        <w:t>с предложением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030A" w:rsidRPr="00311B77" w:rsidRDefault="0001030A" w:rsidP="0001030A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Внести дополнения в Устав Товарищества о наделении членов семьи (мужья, жены, совершеннолетние дети, отцы, матери) собственника участка правами, предусмотренными п. 4 Устава (кроме п. 4.8-4.13) и обязанностями.</w:t>
      </w:r>
    </w:p>
    <w:p w:rsidR="0001030A" w:rsidRPr="00311B77" w:rsidRDefault="0001030A" w:rsidP="0001030A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Увеличить срок для работы лиц, выбранных в органы управления Товариществом (кроме Ревизионной комиссии) с двух до четырех лет, с продлением исполнения возложенных обязанностей на второй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B77">
        <w:rPr>
          <w:rFonts w:ascii="Times New Roman" w:hAnsi="Times New Roman" w:cs="Times New Roman"/>
          <w:sz w:val="28"/>
          <w:szCs w:val="28"/>
        </w:rPr>
        <w:t xml:space="preserve"> при условии отсутствия Решения 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11B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освобождении их от</w:t>
      </w:r>
      <w:r w:rsidRPr="00311B77">
        <w:rPr>
          <w:rFonts w:ascii="Times New Roman" w:hAnsi="Times New Roman" w:cs="Times New Roman"/>
          <w:sz w:val="28"/>
          <w:szCs w:val="28"/>
        </w:rPr>
        <w:t xml:space="preserve"> занимаемой должности</w:t>
      </w:r>
      <w:r w:rsidRPr="00155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назначении перевыборов</w:t>
      </w:r>
      <w:r w:rsidRPr="00311B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1030A" w:rsidRPr="006275BA" w:rsidRDefault="0001030A" w:rsidP="000103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30A" w:rsidRDefault="0001030A" w:rsidP="0001030A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Большинством голосов данное предложение принято.</w:t>
      </w:r>
    </w:p>
    <w:p w:rsidR="0001030A" w:rsidRDefault="0001030A" w:rsidP="0001030A">
      <w:pPr>
        <w:pStyle w:val="a3"/>
        <w:spacing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30A" w:rsidRDefault="0001030A" w:rsidP="0001030A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</w:t>
      </w:r>
      <w:r w:rsidR="0035282E">
        <w:rPr>
          <w:rFonts w:ascii="Times New Roman" w:hAnsi="Times New Roman" w:cs="Times New Roman"/>
          <w:sz w:val="28"/>
          <w:szCs w:val="28"/>
        </w:rPr>
        <w:t xml:space="preserve">. </w:t>
      </w:r>
      <w:r w:rsidRPr="00311B77">
        <w:rPr>
          <w:rFonts w:ascii="Times New Roman" w:hAnsi="Times New Roman" w:cs="Times New Roman"/>
          <w:sz w:val="28"/>
          <w:szCs w:val="28"/>
        </w:rPr>
        <w:t>с предложени</w:t>
      </w:r>
      <w:r>
        <w:rPr>
          <w:rFonts w:ascii="Times New Roman" w:hAnsi="Times New Roman" w:cs="Times New Roman"/>
          <w:sz w:val="28"/>
          <w:szCs w:val="28"/>
        </w:rPr>
        <w:t>ями:</w:t>
      </w:r>
    </w:p>
    <w:p w:rsidR="0001030A" w:rsidRDefault="0001030A" w:rsidP="0001030A">
      <w:pPr>
        <w:pStyle w:val="a3"/>
        <w:numPr>
          <w:ilvl w:val="0"/>
          <w:numId w:val="15"/>
        </w:numPr>
        <w:spacing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законодательств</w:t>
      </w:r>
      <w:r w:rsidR="003528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РФ в</w:t>
      </w:r>
      <w:r w:rsidRPr="003E04E1">
        <w:rPr>
          <w:rFonts w:ascii="Times New Roman" w:hAnsi="Times New Roman" w:cs="Times New Roman"/>
          <w:sz w:val="28"/>
          <w:szCs w:val="28"/>
        </w:rPr>
        <w:t>вести оплату взносов из расчета количества соток земли находящейся в собственности садовода.</w:t>
      </w:r>
    </w:p>
    <w:p w:rsidR="0001030A" w:rsidRPr="0093720F" w:rsidRDefault="0001030A" w:rsidP="00010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20F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01030A" w:rsidRDefault="0001030A" w:rsidP="0001030A">
      <w:pPr>
        <w:pStyle w:val="a3"/>
        <w:numPr>
          <w:ilvl w:val="0"/>
          <w:numId w:val="15"/>
        </w:numPr>
        <w:spacing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04E1">
        <w:rPr>
          <w:rFonts w:ascii="Times New Roman" w:hAnsi="Times New Roman" w:cs="Times New Roman"/>
          <w:sz w:val="28"/>
          <w:szCs w:val="28"/>
        </w:rPr>
        <w:t>Создать сайт Товарищества.</w:t>
      </w:r>
    </w:p>
    <w:p w:rsidR="0001030A" w:rsidRPr="0093720F" w:rsidRDefault="0001030A" w:rsidP="00010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20F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01030A" w:rsidRDefault="0001030A" w:rsidP="0001030A">
      <w:pPr>
        <w:pStyle w:val="a3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7CB2">
        <w:rPr>
          <w:rFonts w:ascii="Times New Roman" w:hAnsi="Times New Roman" w:cs="Times New Roman"/>
          <w:sz w:val="28"/>
          <w:szCs w:val="28"/>
        </w:rPr>
        <w:t>Сократить количество членов правления до 5 человек в связи с выборами и привлечением к работе Уполномоченных по улицам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с большим количеством обращений садоводов, </w:t>
      </w:r>
      <w:r w:rsidRPr="003B7CB2">
        <w:rPr>
          <w:rFonts w:ascii="Times New Roman" w:hAnsi="Times New Roman" w:cs="Times New Roman"/>
          <w:sz w:val="28"/>
          <w:szCs w:val="28"/>
        </w:rPr>
        <w:t xml:space="preserve">персонально освободить от исполнения обязанностей и вывести из состава Правления Голубеву Н.Н., Сысоеву Л.А. </w:t>
      </w:r>
    </w:p>
    <w:p w:rsidR="0001030A" w:rsidRDefault="0001030A" w:rsidP="0001030A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1030A" w:rsidRDefault="0001030A" w:rsidP="0001030A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большинством голосов.</w:t>
      </w:r>
      <w:r w:rsidRPr="003B7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30A" w:rsidRPr="003B7CB2" w:rsidRDefault="0001030A" w:rsidP="0001030A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35282E" w:rsidRDefault="0035282E" w:rsidP="0035282E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Шумилину Н.В. доведшую до членов товарищества информацию о необходимости замены электросчетчиков старого образца согласно постановлению Правительства РФ от 04.05.2012г. №442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функционировании розничных рынков электрической энергии» Собрание постановило – новому составу Правления разработать методику и организовать проведение замены счетчиков старого образца. </w:t>
      </w:r>
    </w:p>
    <w:p w:rsidR="0035282E" w:rsidRDefault="0035282E" w:rsidP="0035282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282E" w:rsidRDefault="0035282E" w:rsidP="0035282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35282E" w:rsidRDefault="0035282E" w:rsidP="0035282E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35282E" w:rsidRDefault="0035282E" w:rsidP="0035282E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Шумилину Н.В. доведшую до членов товарищества информацию о необходимости проведения мероприятий по приведению в порядок системы мелиорации и водоотведения.</w:t>
      </w:r>
    </w:p>
    <w:p w:rsidR="0035282E" w:rsidRDefault="0035282E" w:rsidP="0035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81">
        <w:rPr>
          <w:rFonts w:ascii="Times New Roman" w:hAnsi="Times New Roman" w:cs="Times New Roman"/>
          <w:sz w:val="28"/>
          <w:szCs w:val="28"/>
        </w:rPr>
        <w:t xml:space="preserve">     Большинством голосов данное предложение одобрено.</w:t>
      </w:r>
    </w:p>
    <w:p w:rsidR="0035282E" w:rsidRDefault="0035282E" w:rsidP="0035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82E" w:rsidRDefault="0035282E" w:rsidP="0035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82E" w:rsidRDefault="0035282E" w:rsidP="00352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30A" w:rsidRDefault="0001030A" w:rsidP="0001030A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обсуждения текущих вопросов членами Товарищества Правлению высказаны следующие пожелания и предложения:</w:t>
      </w:r>
    </w:p>
    <w:p w:rsidR="0001030A" w:rsidRPr="00A86567" w:rsidRDefault="0001030A" w:rsidP="0001030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0B14" w:rsidRPr="0001030A" w:rsidRDefault="00D30B14" w:rsidP="0001030A">
      <w:pPr>
        <w:pStyle w:val="a3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030A">
        <w:rPr>
          <w:rFonts w:ascii="Times New Roman" w:hAnsi="Times New Roman" w:cs="Times New Roman"/>
          <w:sz w:val="28"/>
          <w:szCs w:val="28"/>
        </w:rPr>
        <w:t>Провести работы по выравниванию центральных улиц</w:t>
      </w:r>
    </w:p>
    <w:p w:rsidR="00D30B14" w:rsidRPr="0001030A" w:rsidRDefault="00D30B14" w:rsidP="0001030A">
      <w:pPr>
        <w:pStyle w:val="a3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030A">
        <w:rPr>
          <w:rFonts w:ascii="Times New Roman" w:hAnsi="Times New Roman" w:cs="Times New Roman"/>
          <w:sz w:val="28"/>
          <w:szCs w:val="28"/>
        </w:rPr>
        <w:t xml:space="preserve">Проводить работы по содержанию улиц (замена столбов, засыпка и выравнивание и т.п.) за счет целевых взносов.  </w:t>
      </w:r>
    </w:p>
    <w:p w:rsidR="00D30B14" w:rsidRPr="0001030A" w:rsidRDefault="00D30B14" w:rsidP="0001030A">
      <w:pPr>
        <w:pStyle w:val="a3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030A">
        <w:rPr>
          <w:rFonts w:ascii="Times New Roman" w:hAnsi="Times New Roman" w:cs="Times New Roman"/>
          <w:sz w:val="28"/>
          <w:szCs w:val="28"/>
        </w:rPr>
        <w:t>Провести чистку и углубление пожарного водоема.</w:t>
      </w:r>
    </w:p>
    <w:p w:rsidR="00D30B14" w:rsidRPr="0001030A" w:rsidRDefault="00D30B14" w:rsidP="0001030A">
      <w:pPr>
        <w:pStyle w:val="a3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030A">
        <w:rPr>
          <w:rFonts w:ascii="Times New Roman" w:hAnsi="Times New Roman" w:cs="Times New Roman"/>
          <w:sz w:val="28"/>
          <w:szCs w:val="28"/>
        </w:rPr>
        <w:t>Рассмотреть вопрос об изменении места расположения контейнера для сбора ТБО.</w:t>
      </w:r>
    </w:p>
    <w:p w:rsidR="00D30B14" w:rsidRPr="0001030A" w:rsidRDefault="00D30B14" w:rsidP="0001030A">
      <w:pPr>
        <w:pStyle w:val="a3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030A">
        <w:rPr>
          <w:rFonts w:ascii="Times New Roman" w:hAnsi="Times New Roman" w:cs="Times New Roman"/>
          <w:sz w:val="28"/>
          <w:szCs w:val="28"/>
        </w:rPr>
        <w:t xml:space="preserve">Рассмотреть вопрос об организации заезда на территорию Товарищества и движения по улицам большегрузных автомобилей </w:t>
      </w:r>
    </w:p>
    <w:p w:rsidR="000A0467" w:rsidRPr="000A0467" w:rsidRDefault="000A0467" w:rsidP="0001030A">
      <w:pPr>
        <w:pStyle w:val="a3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1030A" w:rsidRDefault="0001030A" w:rsidP="0001030A">
      <w:pPr>
        <w:pStyle w:val="a3"/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7524C3" w:rsidRDefault="000A0467" w:rsidP="0001030A">
      <w:pPr>
        <w:pStyle w:val="a3"/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0A0467">
        <w:rPr>
          <w:rFonts w:ascii="Times New Roman" w:hAnsi="Times New Roman" w:cs="Times New Roman"/>
          <w:sz w:val="28"/>
          <w:szCs w:val="28"/>
        </w:rPr>
        <w:t xml:space="preserve">  </w:t>
      </w:r>
      <w:r w:rsidR="007524C3">
        <w:rPr>
          <w:rFonts w:ascii="Times New Roman" w:hAnsi="Times New Roman" w:cs="Times New Roman"/>
          <w:sz w:val="28"/>
          <w:szCs w:val="28"/>
        </w:rPr>
        <w:t xml:space="preserve">Председатель собрания           </w:t>
      </w:r>
      <w:r w:rsidR="000103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24C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9697D">
        <w:rPr>
          <w:rFonts w:ascii="Times New Roman" w:hAnsi="Times New Roman" w:cs="Times New Roman"/>
          <w:sz w:val="28"/>
          <w:szCs w:val="28"/>
        </w:rPr>
        <w:t>Липилин А.А.</w:t>
      </w: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</w:t>
      </w:r>
      <w:r w:rsidR="0001030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9697D">
        <w:rPr>
          <w:rFonts w:ascii="Times New Roman" w:hAnsi="Times New Roman" w:cs="Times New Roman"/>
          <w:sz w:val="28"/>
          <w:szCs w:val="28"/>
        </w:rPr>
        <w:t>Хренов Н.Ю.</w:t>
      </w:r>
    </w:p>
    <w:p w:rsidR="007524C3" w:rsidRDefault="007524C3" w:rsidP="007524C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7524C3" w:rsidSect="0035282E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7690"/>
    <w:multiLevelType w:val="hybridMultilevel"/>
    <w:tmpl w:val="FEF22D3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9F346B1"/>
    <w:multiLevelType w:val="hybridMultilevel"/>
    <w:tmpl w:val="5E5A165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1C664BD"/>
    <w:multiLevelType w:val="hybridMultilevel"/>
    <w:tmpl w:val="3A6ED9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55240"/>
    <w:multiLevelType w:val="hybridMultilevel"/>
    <w:tmpl w:val="B7D86AA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77313C8"/>
    <w:multiLevelType w:val="hybridMultilevel"/>
    <w:tmpl w:val="DC8C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46164"/>
    <w:multiLevelType w:val="hybridMultilevel"/>
    <w:tmpl w:val="2F704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BF69C4"/>
    <w:multiLevelType w:val="hybridMultilevel"/>
    <w:tmpl w:val="C888A4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F5AD0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9B5"/>
    <w:multiLevelType w:val="hybridMultilevel"/>
    <w:tmpl w:val="CD20E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5C3836"/>
    <w:multiLevelType w:val="hybridMultilevel"/>
    <w:tmpl w:val="5DECC36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06DE6"/>
    <w:multiLevelType w:val="hybridMultilevel"/>
    <w:tmpl w:val="4824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21F24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A476B"/>
    <w:multiLevelType w:val="hybridMultilevel"/>
    <w:tmpl w:val="4042999C"/>
    <w:lvl w:ilvl="0" w:tplc="A2CE59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D4F39"/>
    <w:multiLevelType w:val="hybridMultilevel"/>
    <w:tmpl w:val="E01C1C9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AB7E871E">
      <w:numFmt w:val="bullet"/>
      <w:lvlText w:val="•"/>
      <w:lvlJc w:val="left"/>
      <w:pPr>
        <w:ind w:left="3278" w:hanging="78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  <w:num w:numId="13">
    <w:abstractNumId w:val="8"/>
  </w:num>
  <w:num w:numId="14">
    <w:abstractNumId w:val="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C3"/>
    <w:rsid w:val="0001030A"/>
    <w:rsid w:val="000A0467"/>
    <w:rsid w:val="000A340D"/>
    <w:rsid w:val="000F6ACC"/>
    <w:rsid w:val="00111D77"/>
    <w:rsid w:val="00165E16"/>
    <w:rsid w:val="002E386B"/>
    <w:rsid w:val="0035282E"/>
    <w:rsid w:val="0039697D"/>
    <w:rsid w:val="004574AC"/>
    <w:rsid w:val="00501DE3"/>
    <w:rsid w:val="0059231B"/>
    <w:rsid w:val="00621915"/>
    <w:rsid w:val="00621E16"/>
    <w:rsid w:val="006275BA"/>
    <w:rsid w:val="006A1996"/>
    <w:rsid w:val="006A3EB5"/>
    <w:rsid w:val="006B6AB0"/>
    <w:rsid w:val="00750601"/>
    <w:rsid w:val="007524C3"/>
    <w:rsid w:val="00775EF7"/>
    <w:rsid w:val="007C4653"/>
    <w:rsid w:val="007F1D37"/>
    <w:rsid w:val="007F2347"/>
    <w:rsid w:val="008F6BB1"/>
    <w:rsid w:val="00AB3892"/>
    <w:rsid w:val="00B00866"/>
    <w:rsid w:val="00C67BEC"/>
    <w:rsid w:val="00D30B14"/>
    <w:rsid w:val="00D56F9E"/>
    <w:rsid w:val="00D76DBD"/>
    <w:rsid w:val="00DB7C17"/>
    <w:rsid w:val="00DB7FB4"/>
    <w:rsid w:val="00DE64ED"/>
    <w:rsid w:val="00E20118"/>
    <w:rsid w:val="00E77F43"/>
    <w:rsid w:val="00EC3BF4"/>
    <w:rsid w:val="00ED2525"/>
    <w:rsid w:val="00EF1BD5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F29CD-978D-4D6C-AF42-FE2E4240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CA57D-9953-4A36-8BDF-14E7B87B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</cp:lastModifiedBy>
  <cp:revision>19</cp:revision>
  <cp:lastPrinted>2018-04-10T15:58:00Z</cp:lastPrinted>
  <dcterms:created xsi:type="dcterms:W3CDTF">2016-07-04T06:15:00Z</dcterms:created>
  <dcterms:modified xsi:type="dcterms:W3CDTF">2018-04-10T15:58:00Z</dcterms:modified>
</cp:coreProperties>
</file>